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1C9" w:rsidR="00E34AC4" w:rsidP="00EE109D" w:rsidRDefault="00E34AC4" w14:paraId="1CEDD6C7" w14:textId="3A23B636">
      <w:pPr>
        <w:pStyle w:val="Title"/>
        <w:jc w:val="center"/>
        <w:rPr>
          <w:rFonts w:ascii="Inter Light" w:hAnsi="Inter Light"/>
          <w:b/>
          <w:bCs/>
          <w:sz w:val="44"/>
          <w:szCs w:val="44"/>
        </w:rPr>
      </w:pPr>
      <w:proofErr w:type="spellStart"/>
      <w:r w:rsidRPr="000A11C9">
        <w:rPr>
          <w:rFonts w:ascii="Inter Light" w:hAnsi="Inter Light"/>
          <w:b/>
          <w:bCs/>
          <w:sz w:val="44"/>
          <w:szCs w:val="44"/>
        </w:rPr>
        <w:t>Media</w:t>
      </w:r>
      <w:proofErr w:type="spellEnd"/>
      <w:r w:rsidRPr="000A11C9" w:rsidR="00E852D8">
        <w:rPr>
          <w:rFonts w:ascii="Inter Light" w:hAnsi="Inter Light"/>
          <w:b/>
          <w:bCs/>
          <w:sz w:val="44"/>
          <w:szCs w:val="44"/>
        </w:rPr>
        <w:t xml:space="preserve"> </w:t>
      </w:r>
      <w:r w:rsidRPr="000A11C9">
        <w:rPr>
          <w:rFonts w:ascii="Inter Light" w:hAnsi="Inter Light"/>
          <w:b/>
          <w:bCs/>
          <w:sz w:val="44"/>
          <w:szCs w:val="44"/>
        </w:rPr>
        <w:t>Cymru</w:t>
      </w:r>
      <w:r w:rsidRPr="000A11C9" w:rsidR="00E852D8">
        <w:rPr>
          <w:rFonts w:ascii="Inter Light" w:hAnsi="Inter Light"/>
          <w:b/>
          <w:bCs/>
          <w:sz w:val="44"/>
          <w:szCs w:val="44"/>
        </w:rPr>
        <w:t xml:space="preserve"> </w:t>
      </w:r>
      <w:r w:rsidRPr="000A11C9">
        <w:rPr>
          <w:rFonts w:ascii="Inter Light" w:hAnsi="Inter Light"/>
          <w:b/>
          <w:bCs/>
          <w:sz w:val="44"/>
          <w:szCs w:val="44"/>
        </w:rPr>
        <w:t>× PDR × Alacrity Foundation</w:t>
      </w:r>
    </w:p>
    <w:p w:rsidRPr="000A11C9" w:rsidR="00E34AC4" w:rsidP="00EE109D" w:rsidRDefault="00E34AC4" w14:paraId="6B5555AD" w14:textId="77777777">
      <w:pPr>
        <w:pStyle w:val="Subtitle"/>
        <w:jc w:val="center"/>
        <w:rPr>
          <w:rFonts w:ascii="Inter" w:hAnsi="Inter"/>
          <w:sz w:val="32"/>
          <w:szCs w:val="32"/>
        </w:rPr>
      </w:pPr>
      <w:r w:rsidRPr="000A11C9">
        <w:rPr>
          <w:rFonts w:ascii="Inter" w:hAnsi="Inter"/>
          <w:sz w:val="32"/>
          <w:szCs w:val="32"/>
        </w:rPr>
        <w:t>Seed Fund 2023</w:t>
      </w:r>
    </w:p>
    <w:p w:rsidRPr="0058385A" w:rsidR="00DB121B" w:rsidP="00DB121B" w:rsidRDefault="00DB121B" w14:paraId="531B2613" w14:textId="77777777">
      <w:pPr>
        <w:ind w:right="-472"/>
        <w:rPr>
          <w:rStyle w:val="eop"/>
          <w:rFonts w:ascii="Inter" w:hAnsi="Inter" w:cstheme="minorHAnsi"/>
          <w:b/>
          <w:bCs/>
          <w:sz w:val="28"/>
          <w:szCs w:val="28"/>
        </w:rPr>
      </w:pPr>
    </w:p>
    <w:p w:rsidR="00B9080B" w:rsidP="00B9080B" w:rsidRDefault="00DB121B" w14:paraId="065AF0BC" w14:textId="77777777">
      <w:pPr>
        <w:ind w:left="-426" w:right="-472"/>
        <w:rPr>
          <w:rFonts w:ascii="Inter" w:hAnsi="Inter" w:cstheme="minorHAnsi"/>
          <w:b/>
          <w:bCs/>
        </w:rPr>
      </w:pPr>
      <w:r w:rsidRPr="0058385A">
        <w:rPr>
          <w:rFonts w:ascii="Inter" w:hAnsi="Inter" w:cstheme="minorHAnsi"/>
          <w:b/>
          <w:bCs/>
        </w:rPr>
        <w:t xml:space="preserve">Developing innovation-driven products, </w:t>
      </w:r>
      <w:proofErr w:type="gramStart"/>
      <w:r w:rsidRPr="0058385A">
        <w:rPr>
          <w:rFonts w:ascii="Inter" w:hAnsi="Inter" w:cstheme="minorHAnsi"/>
          <w:b/>
          <w:bCs/>
        </w:rPr>
        <w:t>services</w:t>
      </w:r>
      <w:proofErr w:type="gramEnd"/>
      <w:r w:rsidRPr="0058385A">
        <w:rPr>
          <w:rFonts w:ascii="Inter" w:hAnsi="Inter" w:cstheme="minorHAnsi"/>
          <w:b/>
          <w:bCs/>
        </w:rPr>
        <w:t xml:space="preserve"> and experiences for the media sector</w:t>
      </w:r>
    </w:p>
    <w:p w:rsidR="00B9080B" w:rsidP="00B9080B" w:rsidRDefault="00B9080B" w14:paraId="3D15552F" w14:textId="77777777">
      <w:pPr>
        <w:ind w:left="-426" w:right="-472"/>
        <w:rPr>
          <w:rFonts w:ascii="Inter" w:hAnsi="Inter" w:cstheme="minorHAnsi"/>
          <w:b/>
          <w:bCs/>
        </w:rPr>
      </w:pPr>
    </w:p>
    <w:p w:rsidRPr="00660AA4" w:rsidR="00DB121B" w:rsidP="00B9080B" w:rsidRDefault="00DB121B" w14:paraId="3DF610D0" w14:textId="69D21FA8">
      <w:pPr>
        <w:pStyle w:val="Style1"/>
        <w:rPr>
          <w:rStyle w:val="eop"/>
          <w:rFonts w:ascii="Inter" w:hAnsi="Inter" w:cstheme="minorHAnsi"/>
          <w:b/>
        </w:rPr>
      </w:pPr>
      <w:r w:rsidRPr="00660AA4">
        <w:rPr>
          <w:rStyle w:val="eop"/>
        </w:rPr>
        <w:t>Overview:</w:t>
      </w:r>
    </w:p>
    <w:p w:rsidRPr="0058385A" w:rsidR="00DB121B" w:rsidP="00DB121B" w:rsidRDefault="00DB121B" w14:paraId="23EFE3F1" w14:textId="77777777">
      <w:pPr>
        <w:ind w:left="-426" w:right="-472"/>
        <w:rPr>
          <w:rStyle w:val="eop"/>
          <w:rFonts w:ascii="Inter" w:hAnsi="Inter" w:eastAsiaTheme="majorEastAsia" w:cstheme="minorHAnsi"/>
        </w:rPr>
      </w:pPr>
    </w:p>
    <w:p w:rsidRPr="0058385A" w:rsidR="00DB121B" w:rsidP="00DB121B" w:rsidRDefault="00DB121B" w14:paraId="45084900" w14:textId="77777777">
      <w:pPr>
        <w:ind w:left="-426" w:right="-472"/>
        <w:rPr>
          <w:rFonts w:ascii="Inter" w:hAnsi="Inter"/>
        </w:rPr>
      </w:pPr>
      <w:r w:rsidRPr="0058385A">
        <w:rPr>
          <w:rFonts w:ascii="Inter" w:hAnsi="Inter"/>
        </w:rPr>
        <w:t>Media Cymru’s aim is to support the growth of the Cardiff Capital Region’s thriving media sector by investing in Research and Development (R&amp;D) to deliver transformative innovation.   </w:t>
      </w:r>
    </w:p>
    <w:p w:rsidRPr="0058385A" w:rsidR="00DB121B" w:rsidP="00DB121B" w:rsidRDefault="00DB121B" w14:paraId="69E56488" w14:textId="77777777">
      <w:pPr>
        <w:ind w:left="-426" w:right="-472"/>
        <w:rPr>
          <w:rFonts w:ascii="Inter" w:hAnsi="Inter"/>
        </w:rPr>
      </w:pPr>
    </w:p>
    <w:p w:rsidRPr="0058385A" w:rsidR="00DB121B" w:rsidP="00DB121B" w:rsidRDefault="00DB121B" w14:paraId="204EA5F3" w14:textId="77777777">
      <w:pPr>
        <w:ind w:left="-426" w:right="-472"/>
        <w:rPr>
          <w:rFonts w:ascii="Inter" w:hAnsi="Inter"/>
        </w:rPr>
      </w:pPr>
      <w:r w:rsidRPr="0058385A">
        <w:rPr>
          <w:rFonts w:ascii="Inter" w:hAnsi="Inter"/>
        </w:rPr>
        <w:t xml:space="preserve">We want to invest in people and companies that can match global competitors in their scale of innovation ambition and skills. The Media Cymru Seed Fund enables Wales based individuals and companies to apply for up to £10,000 to Research and Develop (R&amp;D) innovation-driven products, </w:t>
      </w:r>
      <w:proofErr w:type="gramStart"/>
      <w:r w:rsidRPr="0058385A">
        <w:rPr>
          <w:rFonts w:ascii="Inter" w:hAnsi="Inter"/>
        </w:rPr>
        <w:t>services</w:t>
      </w:r>
      <w:proofErr w:type="gramEnd"/>
      <w:r w:rsidRPr="0058385A">
        <w:rPr>
          <w:rFonts w:ascii="Inter" w:hAnsi="Inter"/>
        </w:rPr>
        <w:t xml:space="preserve"> and experiences within the media sector.</w:t>
      </w:r>
    </w:p>
    <w:p w:rsidRPr="0058385A" w:rsidR="00DB121B" w:rsidP="00DB121B" w:rsidRDefault="00DB121B" w14:paraId="04412E60" w14:textId="77777777">
      <w:pPr>
        <w:ind w:left="-426" w:right="-472"/>
        <w:rPr>
          <w:rFonts w:ascii="Inter" w:hAnsi="Inter"/>
        </w:rPr>
      </w:pPr>
    </w:p>
    <w:p w:rsidRPr="0058385A" w:rsidR="00DB121B" w:rsidP="00DB121B" w:rsidRDefault="00DB121B" w14:paraId="539CDD35" w14:textId="77777777">
      <w:pPr>
        <w:ind w:left="-426" w:right="-472"/>
        <w:rPr>
          <w:rFonts w:ascii="Inter" w:hAnsi="Inter" w:cstheme="minorHAnsi"/>
          <w:b/>
          <w:bCs/>
          <w:sz w:val="28"/>
          <w:szCs w:val="28"/>
        </w:rPr>
      </w:pPr>
      <w:r w:rsidRPr="0058385A">
        <w:rPr>
          <w:rFonts w:ascii="Inter" w:hAnsi="Inter"/>
        </w:rPr>
        <w:t xml:space="preserve">We would like you to set out a potential challenge, </w:t>
      </w:r>
      <w:proofErr w:type="gramStart"/>
      <w:r w:rsidRPr="0058385A">
        <w:rPr>
          <w:rFonts w:ascii="Inter" w:hAnsi="Inter"/>
        </w:rPr>
        <w:t>issue</w:t>
      </w:r>
      <w:proofErr w:type="gramEnd"/>
      <w:r w:rsidRPr="0058385A">
        <w:rPr>
          <w:rFonts w:ascii="Inter" w:hAnsi="Inter"/>
        </w:rPr>
        <w:t xml:space="preserve"> or opportunity you would like to explore through R&amp;D. At Seed Fund stage we do not expect you to have a finished idea for a product or service in mind, but you do have to </w:t>
      </w:r>
      <w:proofErr w:type="gramStart"/>
      <w:r w:rsidRPr="0058385A">
        <w:rPr>
          <w:rFonts w:ascii="Inter" w:hAnsi="Inter"/>
        </w:rPr>
        <w:t>have an understanding of</w:t>
      </w:r>
      <w:proofErr w:type="gramEnd"/>
      <w:r w:rsidRPr="0058385A">
        <w:rPr>
          <w:rFonts w:ascii="Inter" w:hAnsi="Inter"/>
        </w:rPr>
        <w:t xml:space="preserve"> the problem you want to address. We are looking for ideas that have long-term potential for you or your business beyond the life of the project with Media Cymru.</w:t>
      </w:r>
    </w:p>
    <w:p w:rsidRPr="0058385A" w:rsidR="00DB121B" w:rsidP="00DB121B" w:rsidRDefault="00DB121B" w14:paraId="43DF2D45" w14:textId="77777777">
      <w:pPr>
        <w:ind w:left="-426" w:right="-472"/>
        <w:rPr>
          <w:rFonts w:ascii="Inter" w:hAnsi="Inter" w:cstheme="minorHAnsi"/>
          <w:b/>
          <w:bCs/>
          <w:sz w:val="28"/>
          <w:szCs w:val="28"/>
        </w:rPr>
      </w:pPr>
    </w:p>
    <w:p w:rsidRPr="0058385A" w:rsidR="00DB121B" w:rsidP="00DB121B" w:rsidRDefault="00DB121B" w14:paraId="63D882EF" w14:textId="77777777">
      <w:pPr>
        <w:ind w:left="-426" w:right="-472"/>
        <w:rPr>
          <w:rFonts w:ascii="Inter" w:hAnsi="Inter" w:cstheme="minorHAnsi"/>
          <w:b/>
          <w:bCs/>
          <w:sz w:val="28"/>
          <w:szCs w:val="28"/>
        </w:rPr>
      </w:pPr>
      <w:r w:rsidRPr="0058385A">
        <w:rPr>
          <w:rFonts w:ascii="Inter" w:hAnsi="Inter" w:cstheme="minorHAnsi"/>
        </w:rPr>
        <w:t>By the end of the project, you will have the foundations of a business plan, a financial forecast, and a pitch deck that will enable you to pitch for funding to investors. You may also be eligible to apply for up to £50,000 of Media Cymru Development Funding to take your idea to the next level.</w:t>
      </w:r>
    </w:p>
    <w:p w:rsidRPr="0058385A" w:rsidR="00DB121B" w:rsidP="00DB121B" w:rsidRDefault="00DB121B" w14:paraId="042406FC" w14:textId="77777777">
      <w:pPr>
        <w:ind w:left="-426" w:right="-472"/>
        <w:rPr>
          <w:rFonts w:ascii="Inter" w:hAnsi="Inter" w:cstheme="minorHAnsi"/>
          <w:b/>
          <w:bCs/>
          <w:sz w:val="28"/>
          <w:szCs w:val="28"/>
        </w:rPr>
      </w:pPr>
    </w:p>
    <w:p w:rsidRPr="0058385A" w:rsidR="00DB121B" w:rsidP="00DB121B" w:rsidRDefault="00DB121B" w14:paraId="752CA432" w14:textId="77777777">
      <w:pPr>
        <w:ind w:left="-426" w:right="-472"/>
        <w:rPr>
          <w:rFonts w:ascii="Inter" w:hAnsi="Inter" w:cstheme="minorHAnsi"/>
          <w:b/>
          <w:bCs/>
          <w:sz w:val="28"/>
          <w:szCs w:val="28"/>
        </w:rPr>
      </w:pPr>
      <w:r w:rsidRPr="0058385A">
        <w:rPr>
          <w:rFonts w:ascii="Inter" w:hAnsi="Inter" w:cstheme="minorHAnsi"/>
        </w:rPr>
        <w:t>We’re particularly interested in areas including but not limited to:</w:t>
      </w:r>
    </w:p>
    <w:p w:rsidRPr="0058385A" w:rsidR="00DB121B" w:rsidP="00DB121B" w:rsidRDefault="00DB121B" w14:paraId="4CA40A46" w14:textId="77777777">
      <w:pPr>
        <w:numPr>
          <w:ilvl w:val="0"/>
          <w:numId w:val="7"/>
        </w:numPr>
        <w:shd w:val="clear" w:color="auto" w:fill="FFFFFF"/>
        <w:spacing w:before="100" w:beforeAutospacing="1" w:after="100" w:afterAutospacing="1"/>
        <w:rPr>
          <w:rFonts w:ascii="Inter" w:hAnsi="Inter" w:cstheme="minorHAnsi"/>
        </w:rPr>
      </w:pPr>
      <w:r w:rsidRPr="0058385A">
        <w:rPr>
          <w:rFonts w:ascii="Inter" w:hAnsi="Inter" w:cstheme="minorHAnsi"/>
        </w:rPr>
        <w:t xml:space="preserve">new formats and ways of creating </w:t>
      </w:r>
      <w:proofErr w:type="gramStart"/>
      <w:r w:rsidRPr="0058385A">
        <w:rPr>
          <w:rFonts w:ascii="Inter" w:hAnsi="Inter" w:cstheme="minorHAnsi"/>
        </w:rPr>
        <w:t>content;</w:t>
      </w:r>
      <w:proofErr w:type="gramEnd"/>
    </w:p>
    <w:p w:rsidRPr="0058385A" w:rsidR="00DB121B" w:rsidP="00DB121B" w:rsidRDefault="00DB121B" w14:paraId="4C2AFFDD" w14:textId="77777777">
      <w:pPr>
        <w:pStyle w:val="ListParagraph"/>
        <w:numPr>
          <w:ilvl w:val="0"/>
          <w:numId w:val="7"/>
        </w:numPr>
        <w:spacing w:before="100" w:beforeAutospacing="1" w:after="100" w:afterAutospacing="1"/>
        <w:rPr>
          <w:rFonts w:ascii="Inter" w:hAnsi="Inter" w:cstheme="minorHAnsi"/>
        </w:rPr>
      </w:pPr>
      <w:r w:rsidRPr="0058385A">
        <w:rPr>
          <w:rFonts w:ascii="Inter" w:hAnsi="Inter" w:cstheme="minorHAnsi"/>
        </w:rPr>
        <w:t xml:space="preserve">virtual </w:t>
      </w:r>
      <w:proofErr w:type="gramStart"/>
      <w:r w:rsidRPr="0058385A">
        <w:rPr>
          <w:rFonts w:ascii="Inter" w:hAnsi="Inter" w:cstheme="minorHAnsi"/>
        </w:rPr>
        <w:t>production;</w:t>
      </w:r>
      <w:proofErr w:type="gramEnd"/>
    </w:p>
    <w:p w:rsidRPr="0058385A" w:rsidR="00DB121B" w:rsidP="00DB121B" w:rsidRDefault="00DB121B" w14:paraId="28A6925C" w14:textId="77777777">
      <w:pPr>
        <w:pStyle w:val="ListParagraph"/>
        <w:numPr>
          <w:ilvl w:val="0"/>
          <w:numId w:val="7"/>
        </w:numPr>
        <w:spacing w:before="100" w:beforeAutospacing="1" w:after="100" w:afterAutospacing="1"/>
        <w:rPr>
          <w:rFonts w:ascii="Inter" w:hAnsi="Inter" w:cstheme="minorHAnsi"/>
        </w:rPr>
      </w:pPr>
      <w:proofErr w:type="gramStart"/>
      <w:r w:rsidRPr="0058385A">
        <w:rPr>
          <w:rFonts w:ascii="Inter" w:hAnsi="Inter" w:cstheme="minorHAnsi"/>
        </w:rPr>
        <w:t>gaming;</w:t>
      </w:r>
      <w:proofErr w:type="gramEnd"/>
    </w:p>
    <w:p w:rsidRPr="0058385A" w:rsidR="00DB121B" w:rsidP="00DB121B" w:rsidRDefault="00DB121B" w14:paraId="19499B6E" w14:textId="77777777">
      <w:pPr>
        <w:pStyle w:val="ListParagraph"/>
        <w:numPr>
          <w:ilvl w:val="0"/>
          <w:numId w:val="7"/>
        </w:numPr>
        <w:spacing w:before="100" w:beforeAutospacing="1" w:after="100" w:afterAutospacing="1"/>
        <w:rPr>
          <w:rFonts w:ascii="Inter" w:hAnsi="Inter" w:cstheme="minorHAnsi"/>
        </w:rPr>
      </w:pPr>
      <w:r w:rsidRPr="0058385A">
        <w:rPr>
          <w:rFonts w:ascii="Inter" w:hAnsi="Inter" w:cstheme="minorHAnsi"/>
        </w:rPr>
        <w:lastRenderedPageBreak/>
        <w:t xml:space="preserve">placemaking and tourism related </w:t>
      </w:r>
      <w:proofErr w:type="gramStart"/>
      <w:r w:rsidRPr="0058385A">
        <w:rPr>
          <w:rFonts w:ascii="Inter" w:hAnsi="Inter" w:cstheme="minorHAnsi"/>
        </w:rPr>
        <w:t>content;</w:t>
      </w:r>
      <w:proofErr w:type="gramEnd"/>
    </w:p>
    <w:p w:rsidRPr="0058385A" w:rsidR="00DB121B" w:rsidP="00DB121B" w:rsidRDefault="00DB121B" w14:paraId="37DC93CB" w14:textId="77777777">
      <w:pPr>
        <w:pStyle w:val="ListParagraph"/>
        <w:numPr>
          <w:ilvl w:val="0"/>
          <w:numId w:val="7"/>
        </w:numPr>
        <w:spacing w:before="100" w:beforeAutospacing="1" w:after="100" w:afterAutospacing="1"/>
        <w:rPr>
          <w:rFonts w:ascii="Inter" w:hAnsi="Inter" w:cstheme="minorHAnsi"/>
        </w:rPr>
      </w:pPr>
      <w:r w:rsidRPr="0058385A">
        <w:rPr>
          <w:rFonts w:ascii="Inter" w:hAnsi="Inter" w:cstheme="minorHAnsi"/>
        </w:rPr>
        <w:t xml:space="preserve">immersive </w:t>
      </w:r>
      <w:proofErr w:type="gramStart"/>
      <w:r w:rsidRPr="0058385A">
        <w:rPr>
          <w:rFonts w:ascii="Inter" w:hAnsi="Inter" w:cstheme="minorHAnsi"/>
        </w:rPr>
        <w:t>storytelling;</w:t>
      </w:r>
      <w:proofErr w:type="gramEnd"/>
    </w:p>
    <w:p w:rsidRPr="0058385A" w:rsidR="00DB121B" w:rsidP="00DB121B" w:rsidRDefault="00DB121B" w14:paraId="241E9B81" w14:textId="77777777">
      <w:pPr>
        <w:pStyle w:val="ListParagraph"/>
        <w:numPr>
          <w:ilvl w:val="0"/>
          <w:numId w:val="7"/>
        </w:numPr>
        <w:spacing w:before="100" w:beforeAutospacing="1" w:after="100" w:afterAutospacing="1"/>
        <w:rPr>
          <w:rFonts w:ascii="Inter" w:hAnsi="Inter" w:cstheme="minorHAnsi"/>
        </w:rPr>
      </w:pPr>
      <w:r w:rsidRPr="0058385A">
        <w:rPr>
          <w:rFonts w:ascii="Inter" w:hAnsi="Inter" w:cstheme="minorHAnsi"/>
        </w:rPr>
        <w:t xml:space="preserve">developing tools to improve the production </w:t>
      </w:r>
      <w:proofErr w:type="gramStart"/>
      <w:r w:rsidRPr="0058385A">
        <w:rPr>
          <w:rFonts w:ascii="Inter" w:hAnsi="Inter" w:cstheme="minorHAnsi"/>
        </w:rPr>
        <w:t>process;</w:t>
      </w:r>
      <w:proofErr w:type="gramEnd"/>
    </w:p>
    <w:p w:rsidRPr="0058385A" w:rsidR="00DB121B" w:rsidP="00DB121B" w:rsidRDefault="00DB121B" w14:paraId="454065A6" w14:textId="77777777">
      <w:pPr>
        <w:numPr>
          <w:ilvl w:val="0"/>
          <w:numId w:val="7"/>
        </w:numPr>
        <w:shd w:val="clear" w:color="auto" w:fill="FFFFFF"/>
        <w:spacing w:before="100" w:beforeAutospacing="1" w:after="100" w:afterAutospacing="1"/>
        <w:rPr>
          <w:rFonts w:ascii="Inter" w:hAnsi="Inter" w:cstheme="minorHAnsi"/>
        </w:rPr>
      </w:pPr>
      <w:r w:rsidRPr="0058385A">
        <w:rPr>
          <w:rFonts w:ascii="Inter" w:hAnsi="Inter" w:cstheme="minorHAnsi"/>
        </w:rPr>
        <w:t>bilingual production; and</w:t>
      </w:r>
    </w:p>
    <w:p w:rsidRPr="0058385A" w:rsidR="00DB121B" w:rsidP="00DB121B" w:rsidRDefault="00DB121B" w14:paraId="52887D93" w14:textId="70BA20B9">
      <w:pPr>
        <w:numPr>
          <w:ilvl w:val="0"/>
          <w:numId w:val="7"/>
        </w:numPr>
        <w:shd w:val="clear" w:color="auto" w:fill="FFFFFF"/>
        <w:spacing w:before="100" w:beforeAutospacing="1" w:after="100" w:afterAutospacing="1"/>
        <w:rPr>
          <w:rFonts w:ascii="Inter" w:hAnsi="Inter" w:cstheme="minorHAnsi"/>
        </w:rPr>
      </w:pPr>
      <w:r w:rsidRPr="0058385A">
        <w:rPr>
          <w:rFonts w:ascii="Inter" w:hAnsi="Inter" w:cstheme="minorHAnsi"/>
        </w:rPr>
        <w:t>new approaches to delivering the news</w:t>
      </w:r>
      <w:r w:rsidR="00B16EC8">
        <w:rPr>
          <w:rFonts w:ascii="Inter" w:hAnsi="Inter" w:cstheme="minorHAnsi"/>
        </w:rPr>
        <w:t>.</w:t>
      </w:r>
    </w:p>
    <w:p w:rsidRPr="0058385A" w:rsidR="00DB121B" w:rsidP="00DB121B" w:rsidRDefault="00DB121B" w14:paraId="59465C4C" w14:textId="77777777">
      <w:pPr>
        <w:ind w:left="-426" w:right="-472"/>
        <w:rPr>
          <w:rFonts w:ascii="Inter" w:hAnsi="Inter" w:cstheme="minorHAnsi"/>
        </w:rPr>
      </w:pPr>
      <w:r w:rsidRPr="0058385A">
        <w:rPr>
          <w:rFonts w:ascii="Inter" w:hAnsi="Inter" w:cstheme="minorHAnsi"/>
        </w:rPr>
        <w:t>At Media Cymru, we’re also keen to develop innovations which:</w:t>
      </w:r>
    </w:p>
    <w:p w:rsidRPr="0058385A" w:rsidR="00DB121B" w:rsidP="00DB121B" w:rsidRDefault="00DB121B" w14:paraId="7B4FBF06" w14:textId="77777777">
      <w:pPr>
        <w:numPr>
          <w:ilvl w:val="0"/>
          <w:numId w:val="8"/>
        </w:numPr>
        <w:shd w:val="clear" w:color="auto" w:fill="FFFFFF"/>
        <w:spacing w:before="100" w:beforeAutospacing="1" w:after="100" w:afterAutospacing="1"/>
        <w:rPr>
          <w:rFonts w:ascii="Inter" w:hAnsi="Inter" w:cstheme="minorHAnsi"/>
        </w:rPr>
      </w:pPr>
      <w:r w:rsidRPr="0058385A">
        <w:rPr>
          <w:rFonts w:ascii="Inter" w:hAnsi="Inter" w:cstheme="minorHAnsi"/>
        </w:rPr>
        <w:t xml:space="preserve">make production more environmentally </w:t>
      </w:r>
      <w:proofErr w:type="gramStart"/>
      <w:r w:rsidRPr="0058385A">
        <w:rPr>
          <w:rFonts w:ascii="Inter" w:hAnsi="Inter" w:cstheme="minorHAnsi"/>
        </w:rPr>
        <w:t>sustainable;</w:t>
      </w:r>
      <w:proofErr w:type="gramEnd"/>
    </w:p>
    <w:p w:rsidRPr="0058385A" w:rsidR="00DB121B" w:rsidP="00DB121B" w:rsidRDefault="00DB121B" w14:paraId="3D604D34" w14:textId="77777777">
      <w:pPr>
        <w:numPr>
          <w:ilvl w:val="0"/>
          <w:numId w:val="8"/>
        </w:numPr>
        <w:shd w:val="clear" w:color="auto" w:fill="FFFFFF"/>
        <w:spacing w:before="100" w:beforeAutospacing="1" w:after="100" w:afterAutospacing="1"/>
        <w:rPr>
          <w:rFonts w:ascii="Inter" w:hAnsi="Inter" w:cstheme="minorHAnsi"/>
        </w:rPr>
      </w:pPr>
      <w:r w:rsidRPr="0058385A">
        <w:rPr>
          <w:rFonts w:ascii="Inter" w:hAnsi="Inter" w:cstheme="minorHAnsi"/>
        </w:rPr>
        <w:t xml:space="preserve">represent and reach underserved </w:t>
      </w:r>
      <w:proofErr w:type="gramStart"/>
      <w:r w:rsidRPr="0058385A">
        <w:rPr>
          <w:rFonts w:ascii="Inter" w:hAnsi="Inter" w:cstheme="minorHAnsi"/>
        </w:rPr>
        <w:t>audiences;</w:t>
      </w:r>
      <w:proofErr w:type="gramEnd"/>
      <w:r w:rsidRPr="0058385A">
        <w:rPr>
          <w:rFonts w:ascii="Inter" w:hAnsi="Inter" w:cstheme="minorHAnsi"/>
        </w:rPr>
        <w:t xml:space="preserve"> </w:t>
      </w:r>
    </w:p>
    <w:p w:rsidRPr="0058385A" w:rsidR="00DB121B" w:rsidP="00DB121B" w:rsidRDefault="00DB121B" w14:paraId="327E9FD4" w14:textId="77777777">
      <w:pPr>
        <w:numPr>
          <w:ilvl w:val="0"/>
          <w:numId w:val="8"/>
        </w:numPr>
        <w:shd w:val="clear" w:color="auto" w:fill="FFFFFF"/>
        <w:spacing w:before="100" w:beforeAutospacing="1" w:after="100" w:afterAutospacing="1"/>
        <w:rPr>
          <w:rFonts w:ascii="Inter" w:hAnsi="Inter" w:cstheme="minorHAnsi"/>
        </w:rPr>
      </w:pPr>
      <w:r w:rsidRPr="0058385A">
        <w:rPr>
          <w:rFonts w:ascii="Inter" w:hAnsi="Inter" w:cstheme="minorHAnsi"/>
        </w:rPr>
        <w:t>engage international markets; and</w:t>
      </w:r>
    </w:p>
    <w:p w:rsidRPr="0058385A" w:rsidR="00DB121B" w:rsidP="00DB121B" w:rsidRDefault="00DB121B" w14:paraId="3EC65CFC" w14:textId="77777777">
      <w:pPr>
        <w:numPr>
          <w:ilvl w:val="0"/>
          <w:numId w:val="8"/>
        </w:numPr>
        <w:shd w:val="clear" w:color="auto" w:fill="FFFFFF" w:themeFill="background1"/>
        <w:spacing w:before="100" w:beforeAutospacing="1" w:after="100" w:afterAutospacing="1"/>
        <w:rPr>
          <w:rFonts w:ascii="Inter" w:hAnsi="Inter"/>
        </w:rPr>
      </w:pPr>
      <w:r w:rsidRPr="0058385A">
        <w:rPr>
          <w:rFonts w:ascii="Inter" w:hAnsi="Inter"/>
        </w:rPr>
        <w:t>have long-term potential economic benefits.</w:t>
      </w:r>
    </w:p>
    <w:p w:rsidRPr="0058385A" w:rsidR="00DB121B" w:rsidP="00DB121B" w:rsidRDefault="00DB121B" w14:paraId="5AEA08A3" w14:textId="77777777">
      <w:pPr>
        <w:ind w:left="-426" w:right="-472"/>
        <w:rPr>
          <w:rFonts w:ascii="Inter" w:hAnsi="Inter" w:cstheme="minorHAnsi"/>
        </w:rPr>
      </w:pPr>
      <w:r w:rsidRPr="0058385A">
        <w:rPr>
          <w:rFonts w:ascii="Inter" w:hAnsi="Inter" w:cstheme="minorHAnsi"/>
        </w:rPr>
        <w:t xml:space="preserve">The Seed Fund is </w:t>
      </w:r>
      <w:r w:rsidRPr="0058385A">
        <w:rPr>
          <w:rFonts w:ascii="Inter" w:hAnsi="Inter" w:cstheme="minorHAnsi"/>
          <w:b/>
          <w:bCs/>
        </w:rPr>
        <w:t>not</w:t>
      </w:r>
      <w:r w:rsidRPr="0058385A">
        <w:rPr>
          <w:rFonts w:ascii="Inter" w:hAnsi="Inter" w:cstheme="minorHAnsi"/>
        </w:rPr>
        <w:t xml:space="preserve"> suitable for:</w:t>
      </w:r>
    </w:p>
    <w:p w:rsidRPr="0058385A" w:rsidR="00DB121B" w:rsidP="00DB121B" w:rsidRDefault="00DB121B" w14:paraId="5F5A2DEE" w14:textId="77777777">
      <w:pPr>
        <w:pStyle w:val="ListParagraph"/>
        <w:numPr>
          <w:ilvl w:val="0"/>
          <w:numId w:val="9"/>
        </w:numPr>
        <w:shd w:val="clear" w:color="auto" w:fill="FFFFFF" w:themeFill="background1"/>
        <w:spacing w:before="100" w:beforeAutospacing="1" w:after="100" w:afterAutospacing="1"/>
        <w:rPr>
          <w:rFonts w:ascii="Inter" w:hAnsi="Inter"/>
        </w:rPr>
      </w:pPr>
      <w:r w:rsidRPr="0058385A">
        <w:rPr>
          <w:rFonts w:ascii="Inter" w:hAnsi="Inter"/>
        </w:rPr>
        <w:t>content creation (for example: short films, plays, live music events, feature films and television pilots</w:t>
      </w:r>
      <w:proofErr w:type="gramStart"/>
      <w:r w:rsidRPr="0058385A">
        <w:rPr>
          <w:rFonts w:ascii="Inter" w:hAnsi="Inter"/>
        </w:rPr>
        <w:t>);</w:t>
      </w:r>
      <w:proofErr w:type="gramEnd"/>
      <w:r w:rsidRPr="0058385A">
        <w:rPr>
          <w:rFonts w:ascii="Inter" w:hAnsi="Inter"/>
        </w:rPr>
        <w:t xml:space="preserve"> </w:t>
      </w:r>
    </w:p>
    <w:p w:rsidRPr="0058385A" w:rsidR="00DB121B" w:rsidP="00DB121B" w:rsidRDefault="00DB121B" w14:paraId="21A0DFB3" w14:textId="77777777">
      <w:pPr>
        <w:pStyle w:val="ListParagraph"/>
        <w:numPr>
          <w:ilvl w:val="0"/>
          <w:numId w:val="9"/>
        </w:numPr>
        <w:shd w:val="clear" w:color="auto" w:fill="FFFFFF" w:themeFill="background1"/>
        <w:spacing w:before="100" w:beforeAutospacing="1" w:after="100" w:afterAutospacing="1"/>
        <w:rPr>
          <w:rFonts w:ascii="Inter" w:hAnsi="Inter"/>
        </w:rPr>
      </w:pPr>
      <w:r w:rsidRPr="0058385A">
        <w:rPr>
          <w:rFonts w:ascii="Inter" w:hAnsi="Inter"/>
        </w:rPr>
        <w:t>general business development; or</w:t>
      </w:r>
    </w:p>
    <w:p w:rsidRPr="0058385A" w:rsidR="00DB121B" w:rsidP="00DB121B" w:rsidRDefault="00DB121B" w14:paraId="33B2A082" w14:textId="77777777">
      <w:pPr>
        <w:pStyle w:val="ListParagraph"/>
        <w:numPr>
          <w:ilvl w:val="0"/>
          <w:numId w:val="9"/>
        </w:numPr>
        <w:shd w:val="clear" w:color="auto" w:fill="FFFFFF"/>
        <w:spacing w:before="100" w:beforeAutospacing="1" w:after="100" w:afterAutospacing="1"/>
        <w:rPr>
          <w:rFonts w:ascii="Inter" w:hAnsi="Inter" w:cstheme="minorHAnsi"/>
        </w:rPr>
      </w:pPr>
      <w:r w:rsidRPr="0058385A">
        <w:rPr>
          <w:rFonts w:ascii="Inter" w:hAnsi="Inter" w:cstheme="minorHAnsi"/>
        </w:rPr>
        <w:t>one-off art commissions.</w:t>
      </w:r>
    </w:p>
    <w:p w:rsidRPr="0058385A" w:rsidR="00DB121B" w:rsidP="00DB121B" w:rsidRDefault="00DB121B" w14:paraId="66C463D4" w14:textId="77777777">
      <w:pPr>
        <w:ind w:left="-426" w:right="-472"/>
        <w:rPr>
          <w:rFonts w:ascii="Inter" w:hAnsi="Inter" w:cstheme="minorHAnsi"/>
        </w:rPr>
      </w:pPr>
      <w:r w:rsidRPr="0058385A">
        <w:rPr>
          <w:rFonts w:ascii="Inter" w:hAnsi="Inter"/>
        </w:rPr>
        <w:t xml:space="preserve">If you require advice on whether you are eligible, need further information or have specific access requirements, we will be hosting online sessions to discuss the fund throughout January and February. If you are interested in arranging a 121 meeting, please contact </w:t>
      </w:r>
      <w:hyperlink r:id="rId10">
        <w:r w:rsidRPr="0058385A">
          <w:rPr>
            <w:rStyle w:val="Hyperlink"/>
            <w:rFonts w:ascii="Inter" w:hAnsi="Inter"/>
          </w:rPr>
          <w:t>media.cymru@cardiff.ac.uk</w:t>
        </w:r>
      </w:hyperlink>
      <w:r w:rsidRPr="0058385A">
        <w:rPr>
          <w:rStyle w:val="Hyperlink"/>
          <w:rFonts w:ascii="Inter" w:hAnsi="Inter"/>
        </w:rPr>
        <w:t>.</w:t>
      </w:r>
    </w:p>
    <w:p w:rsidRPr="0058385A" w:rsidR="00DB121B" w:rsidP="00DB121B" w:rsidRDefault="00DB121B" w14:paraId="1736BC98" w14:textId="77777777">
      <w:pPr>
        <w:ind w:left="-426" w:right="-472"/>
        <w:rPr>
          <w:rFonts w:ascii="Inter" w:hAnsi="Inter" w:cstheme="minorHAnsi"/>
        </w:rPr>
      </w:pPr>
    </w:p>
    <w:p w:rsidRPr="0058385A" w:rsidR="00DB121B" w:rsidP="00DB121B" w:rsidRDefault="00DB121B" w14:paraId="29EDE15F" w14:textId="77777777">
      <w:pPr>
        <w:ind w:left="-426" w:right="-472"/>
        <w:rPr>
          <w:rFonts w:ascii="Inter" w:hAnsi="Inter" w:cstheme="minorHAnsi"/>
        </w:rPr>
      </w:pPr>
      <w:r w:rsidRPr="0058385A">
        <w:rPr>
          <w:rFonts w:ascii="Inter" w:hAnsi="Inter"/>
          <w:b/>
          <w:bCs/>
        </w:rPr>
        <w:t xml:space="preserve">Deadline: </w:t>
      </w:r>
      <w:r w:rsidRPr="00EA14B9">
        <w:rPr>
          <w:rFonts w:ascii="Inter" w:hAnsi="Inter"/>
        </w:rPr>
        <w:t>Friday 17 February, noon.</w:t>
      </w:r>
      <w:r w:rsidRPr="0058385A">
        <w:rPr>
          <w:rFonts w:ascii="Inter" w:hAnsi="Inter"/>
          <w:b/>
          <w:bCs/>
        </w:rPr>
        <w:t xml:space="preserve"> </w:t>
      </w:r>
    </w:p>
    <w:p w:rsidR="00E34AC4" w:rsidP="00434AA8" w:rsidRDefault="00E34AC4" w14:paraId="309FB0F1" w14:textId="77777777">
      <w:pPr>
        <w:ind w:right="-472"/>
        <w:rPr>
          <w:rFonts w:ascii="Inter" w:hAnsi="Inter" w:cstheme="minorHAnsi"/>
          <w:b/>
          <w:bCs/>
        </w:rPr>
      </w:pPr>
    </w:p>
    <w:p w:rsidRPr="00660AA4" w:rsidR="00E34AC4" w:rsidP="00B9080B" w:rsidRDefault="00DB121B" w14:paraId="5D7C9D8D" w14:textId="39FC93D0">
      <w:pPr>
        <w:pStyle w:val="Style1"/>
      </w:pPr>
      <w:r w:rsidRPr="00660AA4">
        <w:t>Key Dates</w:t>
      </w:r>
      <w:r w:rsidRPr="00660AA4" w:rsidR="000D6C8A">
        <w:t>:</w:t>
      </w:r>
    </w:p>
    <w:p w:rsidR="00E34AC4" w:rsidP="00E34AC4" w:rsidRDefault="00E34AC4" w14:paraId="0FED3780" w14:textId="77777777">
      <w:pPr>
        <w:ind w:left="-426" w:right="-472"/>
        <w:rPr>
          <w:rFonts w:ascii="Inter" w:hAnsi="Inter" w:cstheme="minorHAnsi"/>
          <w:b/>
          <w:bCs/>
        </w:rPr>
      </w:pPr>
    </w:p>
    <w:p w:rsidR="00E34AC4" w:rsidP="00E34AC4" w:rsidRDefault="00DB121B" w14:paraId="1C11DC97" w14:textId="77777777">
      <w:pPr>
        <w:pStyle w:val="ListParagraph"/>
        <w:numPr>
          <w:ilvl w:val="0"/>
          <w:numId w:val="13"/>
        </w:numPr>
        <w:ind w:right="-472"/>
        <w:rPr>
          <w:rFonts w:ascii="Inter" w:hAnsi="Inter"/>
          <w:color w:val="000000" w:themeColor="text1"/>
        </w:rPr>
      </w:pPr>
      <w:r w:rsidRPr="00E34AC4">
        <w:rPr>
          <w:rFonts w:ascii="Inter" w:hAnsi="Inter"/>
          <w:b/>
          <w:bCs/>
          <w:color w:val="000000" w:themeColor="text1"/>
        </w:rPr>
        <w:t>23 January 2023</w:t>
      </w:r>
      <w:r w:rsidRPr="00E34AC4">
        <w:rPr>
          <w:rFonts w:ascii="Inter" w:hAnsi="Inter"/>
          <w:color w:val="000000" w:themeColor="text1"/>
        </w:rPr>
        <w:t xml:space="preserve"> – Applications open</w:t>
      </w:r>
    </w:p>
    <w:p w:rsidRPr="00B16EC8" w:rsidR="00E34AC4" w:rsidP="00E34AC4" w:rsidRDefault="00DB121B" w14:paraId="5C8426BF" w14:textId="77777777">
      <w:pPr>
        <w:pStyle w:val="ListParagraph"/>
        <w:numPr>
          <w:ilvl w:val="0"/>
          <w:numId w:val="13"/>
        </w:numPr>
        <w:ind w:right="-472"/>
        <w:rPr>
          <w:rFonts w:ascii="Inter" w:hAnsi="Inter"/>
          <w:b/>
          <w:bCs/>
          <w:color w:val="000000" w:themeColor="text1"/>
        </w:rPr>
      </w:pPr>
      <w:r w:rsidRPr="00E34AC4">
        <w:rPr>
          <w:rFonts w:ascii="Inter" w:hAnsi="Inter"/>
          <w:b/>
          <w:bCs/>
          <w:color w:val="000000" w:themeColor="text1"/>
        </w:rPr>
        <w:t>17</w:t>
      </w:r>
      <w:r w:rsidRPr="00E34AC4">
        <w:rPr>
          <w:rFonts w:ascii="Inter" w:hAnsi="Inter"/>
          <w:b/>
          <w:bCs/>
          <w:color w:val="000000" w:themeColor="text1"/>
          <w:vertAlign w:val="superscript"/>
        </w:rPr>
        <w:t xml:space="preserve"> </w:t>
      </w:r>
      <w:r w:rsidRPr="00E34AC4">
        <w:rPr>
          <w:rFonts w:ascii="Inter" w:hAnsi="Inter"/>
          <w:b/>
          <w:bCs/>
          <w:color w:val="000000" w:themeColor="text1"/>
        </w:rPr>
        <w:t>February 2023</w:t>
      </w:r>
      <w:r w:rsidRPr="00E34AC4">
        <w:rPr>
          <w:rFonts w:ascii="Inter" w:hAnsi="Inter"/>
          <w:color w:val="000000" w:themeColor="text1"/>
        </w:rPr>
        <w:t xml:space="preserve"> – </w:t>
      </w:r>
      <w:r w:rsidRPr="00B16EC8">
        <w:rPr>
          <w:rFonts w:ascii="Inter" w:hAnsi="Inter"/>
          <w:b/>
          <w:bCs/>
          <w:color w:val="000000" w:themeColor="text1"/>
        </w:rPr>
        <w:t>Applications close at noon:</w:t>
      </w:r>
      <w:r w:rsidRPr="00E34AC4">
        <w:rPr>
          <w:rFonts w:ascii="Inter" w:hAnsi="Inter"/>
          <w:color w:val="000000" w:themeColor="text1"/>
        </w:rPr>
        <w:t xml:space="preserve"> </w:t>
      </w:r>
      <w:r w:rsidRPr="00B16EC8">
        <w:rPr>
          <w:rFonts w:ascii="Inter" w:hAnsi="Inter"/>
          <w:b/>
          <w:bCs/>
        </w:rPr>
        <w:t>please note, applications will not be accepted after this time</w:t>
      </w:r>
    </w:p>
    <w:p w:rsidRPr="00E34AC4" w:rsidR="00E34AC4" w:rsidP="00E34AC4" w:rsidRDefault="00DB121B" w14:paraId="06E74344" w14:textId="77777777">
      <w:pPr>
        <w:pStyle w:val="ListParagraph"/>
        <w:numPr>
          <w:ilvl w:val="0"/>
          <w:numId w:val="13"/>
        </w:numPr>
        <w:ind w:right="-472"/>
        <w:rPr>
          <w:rFonts w:ascii="Inter" w:hAnsi="Inter"/>
          <w:color w:val="000000" w:themeColor="text1"/>
        </w:rPr>
      </w:pPr>
      <w:r w:rsidRPr="00E34AC4">
        <w:rPr>
          <w:rFonts w:ascii="Inter" w:hAnsi="Inter" w:cstheme="minorHAnsi"/>
          <w:b/>
          <w:bCs/>
        </w:rPr>
        <w:t>3 March 2023</w:t>
      </w:r>
      <w:r w:rsidRPr="00E34AC4">
        <w:rPr>
          <w:rFonts w:ascii="Inter" w:hAnsi="Inter" w:cstheme="minorHAnsi"/>
        </w:rPr>
        <w:t xml:space="preserve"> – Applicants notified</w:t>
      </w:r>
    </w:p>
    <w:p w:rsidRPr="00434AA8" w:rsidR="00E34AC4" w:rsidP="00434AA8" w:rsidRDefault="00DB121B" w14:paraId="08651AEA" w14:textId="1E3AF8CE">
      <w:pPr>
        <w:pStyle w:val="ListParagraph"/>
        <w:numPr>
          <w:ilvl w:val="0"/>
          <w:numId w:val="13"/>
        </w:numPr>
        <w:ind w:right="-472"/>
        <w:rPr>
          <w:rFonts w:ascii="Inter" w:hAnsi="Inter"/>
          <w:color w:val="000000" w:themeColor="text1"/>
        </w:rPr>
      </w:pPr>
      <w:r w:rsidRPr="00E34AC4">
        <w:rPr>
          <w:rFonts w:ascii="Inter" w:hAnsi="Inter" w:cstheme="minorHAnsi"/>
          <w:b/>
          <w:bCs/>
        </w:rPr>
        <w:t>27 March 2023</w:t>
      </w:r>
      <w:r w:rsidRPr="00E34AC4">
        <w:rPr>
          <w:rFonts w:ascii="Inter" w:hAnsi="Inter" w:cstheme="minorHAnsi"/>
        </w:rPr>
        <w:t xml:space="preserve"> – Projects begin</w:t>
      </w:r>
    </w:p>
    <w:p w:rsidR="00434AA8" w:rsidP="000457A6" w:rsidRDefault="00434AA8" w14:paraId="2851808C" w14:textId="77777777">
      <w:pPr>
        <w:ind w:right="-472"/>
        <w:rPr>
          <w:rFonts w:ascii="Inter" w:hAnsi="Inter" w:cstheme="minorHAnsi"/>
          <w:b/>
          <w:bCs/>
        </w:rPr>
      </w:pPr>
    </w:p>
    <w:p w:rsidRPr="00660AA4" w:rsidR="00DB121B" w:rsidP="00B9080B" w:rsidRDefault="00DB121B" w14:paraId="7BF6BF22" w14:textId="0F463ADB">
      <w:pPr>
        <w:pStyle w:val="Style1"/>
      </w:pPr>
      <w:r w:rsidRPr="00660AA4">
        <w:lastRenderedPageBreak/>
        <w:t>Eligibility</w:t>
      </w:r>
      <w:r w:rsidRPr="00660AA4" w:rsidR="0039652C">
        <w:t>:</w:t>
      </w:r>
    </w:p>
    <w:p w:rsidR="00434AA8" w:rsidP="00434AA8" w:rsidRDefault="00434AA8" w14:paraId="2255C004" w14:textId="77777777">
      <w:pPr>
        <w:ind w:left="-426" w:right="-472"/>
        <w:rPr>
          <w:rFonts w:ascii="Inter" w:hAnsi="Inter" w:cstheme="minorHAnsi"/>
          <w:b/>
          <w:bCs/>
        </w:rPr>
      </w:pPr>
    </w:p>
    <w:p w:rsidRPr="00722B30" w:rsidR="00DB121B" w:rsidP="00DB121B" w:rsidRDefault="00DB121B" w14:paraId="440F80E0" w14:textId="77777777">
      <w:pPr>
        <w:ind w:left="-426" w:right="-472"/>
        <w:rPr>
          <w:rFonts w:ascii="Inter" w:hAnsi="Inter" w:cstheme="minorHAnsi"/>
          <w:b/>
          <w:bCs/>
        </w:rPr>
      </w:pPr>
      <w:r w:rsidRPr="0058385A">
        <w:rPr>
          <w:rFonts w:ascii="Inter" w:hAnsi="Inter"/>
        </w:rPr>
        <w:t>With all our activity we are keen to reach the widest audience possible to make sure we hear the best ideas. We recognise that too often R&amp;D investment circulates around networks which are not representative of our wider community in its social and cultural diversity. We aim to change that pattern and are working within our organisation and in the wider sector to address these structural imbalances. We also hope to inspire transformative and inclusive lines of R&amp;D that will challenge existing ways of producing and thinking. </w:t>
      </w:r>
    </w:p>
    <w:p w:rsidRPr="0058385A" w:rsidR="00DB121B" w:rsidP="00DB121B" w:rsidRDefault="00DB121B" w14:paraId="21CFDF3A" w14:textId="77777777">
      <w:pPr>
        <w:ind w:left="-426" w:right="-472"/>
        <w:rPr>
          <w:rFonts w:ascii="Inter" w:hAnsi="Inter"/>
        </w:rPr>
      </w:pPr>
    </w:p>
    <w:p w:rsidRPr="0058385A" w:rsidR="00DB121B" w:rsidP="00DB121B" w:rsidRDefault="00DB121B" w14:paraId="3EB38358" w14:textId="77777777">
      <w:pPr>
        <w:ind w:left="-426" w:right="-472"/>
        <w:rPr>
          <w:rFonts w:ascii="Inter" w:hAnsi="Inter"/>
        </w:rPr>
      </w:pPr>
      <w:r w:rsidRPr="0058385A">
        <w:rPr>
          <w:rFonts w:ascii="Inter" w:hAnsi="Inter"/>
        </w:rPr>
        <w:t xml:space="preserve">We welcome applications from different sizes and types of </w:t>
      </w:r>
      <w:proofErr w:type="gramStart"/>
      <w:r w:rsidRPr="0058385A">
        <w:rPr>
          <w:rFonts w:ascii="Inter" w:hAnsi="Inter"/>
        </w:rPr>
        <w:t>organisation</w:t>
      </w:r>
      <w:proofErr w:type="gramEnd"/>
      <w:r w:rsidRPr="0058385A">
        <w:rPr>
          <w:rFonts w:ascii="Inter" w:hAnsi="Inter"/>
        </w:rPr>
        <w:t xml:space="preserve"> including micro-businesses, sole traders, freelancers and partnerships.</w:t>
      </w:r>
    </w:p>
    <w:p w:rsidRPr="0058385A" w:rsidR="00DB121B" w:rsidP="00DB121B" w:rsidRDefault="00DB121B" w14:paraId="07C2A78E" w14:textId="77777777">
      <w:pPr>
        <w:ind w:left="-426" w:right="-472"/>
        <w:rPr>
          <w:rFonts w:ascii="Inter" w:hAnsi="Inter"/>
        </w:rPr>
      </w:pPr>
    </w:p>
    <w:p w:rsidRPr="0058385A" w:rsidR="00DB121B" w:rsidP="00DB121B" w:rsidRDefault="00DB121B" w14:paraId="51A2AB3B" w14:textId="77777777">
      <w:pPr>
        <w:ind w:left="-426" w:right="-472"/>
        <w:rPr>
          <w:rFonts w:ascii="Inter" w:hAnsi="Inter" w:cstheme="minorHAnsi"/>
        </w:rPr>
      </w:pPr>
      <w:r w:rsidRPr="0058385A">
        <w:rPr>
          <w:rFonts w:ascii="Inter" w:hAnsi="Inter" w:cstheme="minorHAnsi"/>
        </w:rPr>
        <w:t>Eligibility criteria:</w:t>
      </w:r>
    </w:p>
    <w:p w:rsidRPr="0058385A" w:rsidR="00DB121B" w:rsidP="00DB121B" w:rsidRDefault="00DB121B" w14:paraId="688FDC8F" w14:textId="77777777">
      <w:pPr>
        <w:pStyle w:val="paragraph"/>
        <w:spacing w:before="0" w:beforeAutospacing="0" w:after="0" w:afterAutospacing="0"/>
        <w:textAlignment w:val="baseline"/>
        <w:rPr>
          <w:rFonts w:ascii="Inter" w:hAnsi="Inter" w:cstheme="minorHAnsi"/>
        </w:rPr>
      </w:pPr>
    </w:p>
    <w:p w:rsidRPr="0058385A" w:rsidR="00DB121B" w:rsidP="00DB121B" w:rsidRDefault="00DB121B" w14:paraId="720D49E4" w14:textId="77777777">
      <w:pPr>
        <w:pStyle w:val="paragraph"/>
        <w:numPr>
          <w:ilvl w:val="0"/>
          <w:numId w:val="10"/>
        </w:numPr>
        <w:spacing w:before="0" w:beforeAutospacing="0" w:after="0" w:afterAutospacing="0"/>
        <w:textAlignment w:val="baseline"/>
        <w:rPr>
          <w:rFonts w:ascii="Inter" w:hAnsi="Inter" w:cstheme="minorBidi"/>
        </w:rPr>
      </w:pPr>
      <w:r w:rsidRPr="0058385A">
        <w:rPr>
          <w:rFonts w:ascii="Inter" w:hAnsi="Inter" w:cstheme="minorBidi"/>
        </w:rPr>
        <w:t xml:space="preserve">You are based in </w:t>
      </w:r>
      <w:proofErr w:type="gramStart"/>
      <w:r w:rsidRPr="0058385A">
        <w:rPr>
          <w:rFonts w:ascii="Inter" w:hAnsi="Inter" w:cstheme="minorBidi"/>
        </w:rPr>
        <w:t>Wales;</w:t>
      </w:r>
      <w:proofErr w:type="gramEnd"/>
      <w:r w:rsidRPr="0058385A">
        <w:rPr>
          <w:rFonts w:ascii="Inter" w:hAnsi="Inter" w:cstheme="minorBidi"/>
        </w:rPr>
        <w:t>  </w:t>
      </w:r>
    </w:p>
    <w:p w:rsidRPr="0058385A" w:rsidR="00DB121B" w:rsidP="00DB121B" w:rsidRDefault="00DB121B" w14:paraId="02D897E8" w14:textId="77777777">
      <w:pPr>
        <w:pStyle w:val="paragraph"/>
        <w:numPr>
          <w:ilvl w:val="0"/>
          <w:numId w:val="10"/>
        </w:numPr>
        <w:spacing w:before="0" w:beforeAutospacing="0" w:after="0" w:afterAutospacing="0"/>
        <w:textAlignment w:val="baseline"/>
        <w:rPr>
          <w:rFonts w:ascii="Inter" w:hAnsi="Inter" w:cstheme="minorBidi"/>
        </w:rPr>
      </w:pPr>
      <w:r w:rsidRPr="0058385A">
        <w:rPr>
          <w:rFonts w:ascii="Inter" w:hAnsi="Inter" w:cstheme="minorBidi"/>
        </w:rPr>
        <w:t xml:space="preserve">You have a Research and Development (R&amp;D) </w:t>
      </w:r>
      <w:proofErr w:type="gramStart"/>
      <w:r w:rsidRPr="0058385A">
        <w:rPr>
          <w:rFonts w:ascii="Inter" w:hAnsi="Inter" w:cstheme="minorBidi"/>
        </w:rPr>
        <w:t>idea;</w:t>
      </w:r>
      <w:proofErr w:type="gramEnd"/>
      <w:r w:rsidRPr="0058385A">
        <w:rPr>
          <w:rFonts w:ascii="Inter" w:hAnsi="Inter" w:cstheme="minorBidi"/>
        </w:rPr>
        <w:t> </w:t>
      </w:r>
    </w:p>
    <w:p w:rsidRPr="0058385A" w:rsidR="00DB121B" w:rsidP="00DB121B" w:rsidRDefault="00DB121B" w14:paraId="4A485E4C" w14:textId="77777777">
      <w:pPr>
        <w:pStyle w:val="paragraph"/>
        <w:numPr>
          <w:ilvl w:val="0"/>
          <w:numId w:val="10"/>
        </w:numPr>
        <w:spacing w:before="0" w:beforeAutospacing="0" w:after="0" w:afterAutospacing="0"/>
        <w:textAlignment w:val="baseline"/>
        <w:rPr>
          <w:rFonts w:ascii="Inter" w:hAnsi="Inter" w:cstheme="minorBidi"/>
        </w:rPr>
      </w:pPr>
      <w:r w:rsidRPr="0058385A">
        <w:rPr>
          <w:rFonts w:ascii="Inter" w:hAnsi="Inter" w:cstheme="minorBidi"/>
        </w:rPr>
        <w:t xml:space="preserve">You are in the media </w:t>
      </w:r>
      <w:proofErr w:type="gramStart"/>
      <w:r w:rsidRPr="0058385A">
        <w:rPr>
          <w:rFonts w:ascii="Inter" w:hAnsi="Inter" w:cstheme="minorBidi"/>
        </w:rPr>
        <w:t>industry</w:t>
      </w:r>
      <w:proofErr w:type="gramEnd"/>
      <w:r w:rsidRPr="0058385A">
        <w:rPr>
          <w:rFonts w:ascii="Inter" w:hAnsi="Inter" w:cstheme="minorBidi"/>
        </w:rPr>
        <w:t xml:space="preserve"> or your idea directly benefits the media industry; </w:t>
      </w:r>
    </w:p>
    <w:p w:rsidRPr="0058385A" w:rsidR="00DB121B" w:rsidP="00DB121B" w:rsidRDefault="00DB121B" w14:paraId="55565A3C" w14:textId="77777777">
      <w:pPr>
        <w:pStyle w:val="paragraph"/>
        <w:numPr>
          <w:ilvl w:val="0"/>
          <w:numId w:val="10"/>
        </w:numPr>
        <w:spacing w:before="0" w:beforeAutospacing="0" w:after="0" w:afterAutospacing="0"/>
        <w:textAlignment w:val="baseline"/>
        <w:rPr>
          <w:rFonts w:ascii="Inter" w:hAnsi="Inter" w:cstheme="minorBidi"/>
        </w:rPr>
      </w:pPr>
      <w:r w:rsidRPr="0058385A">
        <w:rPr>
          <w:rFonts w:ascii="Inter" w:hAnsi="Inter" w:cstheme="minorBidi"/>
        </w:rPr>
        <w:t xml:space="preserve">You </w:t>
      </w:r>
      <w:proofErr w:type="gramStart"/>
      <w:r w:rsidRPr="0058385A">
        <w:rPr>
          <w:rFonts w:ascii="Inter" w:hAnsi="Inter" w:cstheme="minorBidi"/>
        </w:rPr>
        <w:t>are able to</w:t>
      </w:r>
      <w:proofErr w:type="gramEnd"/>
      <w:r w:rsidRPr="0058385A">
        <w:rPr>
          <w:rFonts w:ascii="Inter" w:hAnsi="Inter" w:cstheme="minorBidi"/>
        </w:rPr>
        <w:t xml:space="preserve"> dedicate time and effort to complete a R&amp;D project between 27 March and 15 September 2023.</w:t>
      </w:r>
    </w:p>
    <w:p w:rsidRPr="0058385A" w:rsidR="00DB121B" w:rsidP="00DB121B" w:rsidRDefault="00DB121B" w14:paraId="6CD08B5B" w14:textId="77777777">
      <w:pPr>
        <w:pStyle w:val="paragraph"/>
        <w:spacing w:before="0" w:beforeAutospacing="0" w:after="0" w:afterAutospacing="0"/>
        <w:textAlignment w:val="baseline"/>
        <w:rPr>
          <w:rFonts w:ascii="Inter" w:hAnsi="Inter" w:cstheme="minorHAnsi"/>
        </w:rPr>
      </w:pPr>
    </w:p>
    <w:p w:rsidRPr="00660AA4" w:rsidR="00DB121B" w:rsidP="00B9080B" w:rsidRDefault="00DB121B" w14:paraId="177F20EA" w14:textId="144CAC8B">
      <w:pPr>
        <w:pStyle w:val="Style1"/>
        <w:rPr>
          <w:rFonts w:cstheme="minorHAnsi"/>
        </w:rPr>
      </w:pPr>
      <w:r w:rsidRPr="00660AA4">
        <w:t>Project support</w:t>
      </w:r>
      <w:r w:rsidRPr="00660AA4" w:rsidR="0039652C">
        <w:t>:</w:t>
      </w:r>
    </w:p>
    <w:p w:rsidRPr="0058385A" w:rsidR="00DB121B" w:rsidP="00DB121B" w:rsidRDefault="00DB121B" w14:paraId="031E786B" w14:textId="77777777">
      <w:pPr>
        <w:ind w:left="-426" w:right="-472"/>
        <w:rPr>
          <w:rFonts w:ascii="Inter" w:hAnsi="Inter" w:cstheme="minorHAnsi"/>
        </w:rPr>
      </w:pPr>
    </w:p>
    <w:p w:rsidRPr="0058385A" w:rsidR="00DB121B" w:rsidP="00DB121B" w:rsidRDefault="00DB121B" w14:paraId="42FE5851" w14:textId="77777777">
      <w:pPr>
        <w:ind w:left="-426" w:right="-472"/>
        <w:rPr>
          <w:rFonts w:ascii="Inter" w:hAnsi="Inter" w:cstheme="minorHAnsi"/>
        </w:rPr>
      </w:pPr>
      <w:r w:rsidRPr="0058385A">
        <w:rPr>
          <w:rFonts w:ascii="Inter" w:hAnsi="Inter" w:eastAsia="Calibri"/>
          <w:lang w:val="en-US"/>
        </w:rPr>
        <w:t>If successful, participants will benefit from three mandatory sessions (</w:t>
      </w:r>
      <w:proofErr w:type="spellStart"/>
      <w:r w:rsidRPr="0058385A">
        <w:rPr>
          <w:rFonts w:ascii="Inter" w:hAnsi="Inter" w:eastAsia="Calibri"/>
          <w:lang w:val="en-US"/>
        </w:rPr>
        <w:t>totalling</w:t>
      </w:r>
      <w:proofErr w:type="spellEnd"/>
      <w:r w:rsidRPr="0058385A">
        <w:rPr>
          <w:rFonts w:ascii="Inter" w:hAnsi="Inter" w:eastAsia="Calibri"/>
          <w:lang w:val="en-US"/>
        </w:rPr>
        <w:t xml:space="preserve"> six hours), plus an optional session (two hours) with world leading design consultancy and applied research facility </w:t>
      </w:r>
      <w:hyperlink r:id="rId11">
        <w:r w:rsidRPr="0058385A">
          <w:rPr>
            <w:rStyle w:val="Hyperlink"/>
            <w:rFonts w:ascii="Inter" w:hAnsi="Inter" w:eastAsia="Calibri"/>
            <w:lang w:val="en-US"/>
          </w:rPr>
          <w:t>PDR</w:t>
        </w:r>
      </w:hyperlink>
      <w:r w:rsidRPr="0058385A">
        <w:rPr>
          <w:rFonts w:ascii="Inter" w:hAnsi="Inter" w:eastAsia="Calibri"/>
          <w:lang w:val="en-US"/>
        </w:rPr>
        <w:t>. These sessions will be to support you on your innovation journey and are based around established methodology for developing an approach to R&amp;D projects:</w:t>
      </w:r>
    </w:p>
    <w:p w:rsidRPr="0058385A" w:rsidR="00DB121B" w:rsidP="00DB121B" w:rsidRDefault="00DB121B" w14:paraId="328F0527" w14:textId="77777777">
      <w:pPr>
        <w:ind w:left="-426" w:right="-472"/>
        <w:rPr>
          <w:rFonts w:ascii="Inter" w:hAnsi="Inter" w:cstheme="minorHAnsi"/>
        </w:rPr>
      </w:pPr>
    </w:p>
    <w:p w:rsidRPr="0058385A" w:rsidR="00DB121B" w:rsidP="00DB121B" w:rsidRDefault="00DB121B" w14:paraId="33C57EF6" w14:textId="77777777">
      <w:pPr>
        <w:ind w:left="-426" w:right="-472"/>
        <w:rPr>
          <w:rFonts w:ascii="Inter" w:hAnsi="Inter" w:cstheme="minorHAnsi"/>
        </w:rPr>
      </w:pPr>
      <w:r w:rsidRPr="0058385A">
        <w:rPr>
          <w:rFonts w:ascii="Inter" w:hAnsi="Inter" w:eastAsia="Calibri"/>
          <w:b/>
          <w:bCs/>
          <w:lang w:val="en-US"/>
        </w:rPr>
        <w:t xml:space="preserve">Session one: </w:t>
      </w:r>
      <w:r w:rsidRPr="00B9080B">
        <w:rPr>
          <w:rFonts w:ascii="Inter" w:hAnsi="Inter" w:eastAsia="Calibri"/>
          <w:lang w:val="en-US"/>
        </w:rPr>
        <w:t>Challenge and plan</w:t>
      </w:r>
      <w:r w:rsidRPr="0058385A">
        <w:rPr>
          <w:rFonts w:ascii="Inter" w:hAnsi="Inter"/>
        </w:rPr>
        <w:br/>
      </w:r>
      <w:r w:rsidRPr="0058385A">
        <w:rPr>
          <w:rFonts w:ascii="Inter" w:hAnsi="Inter" w:eastAsia="Calibri"/>
          <w:b/>
          <w:bCs/>
          <w:lang w:val="en-US"/>
        </w:rPr>
        <w:t xml:space="preserve">Session two: </w:t>
      </w:r>
      <w:r w:rsidRPr="00B9080B">
        <w:rPr>
          <w:rFonts w:ascii="Inter" w:hAnsi="Inter" w:eastAsia="Calibri"/>
          <w:lang w:val="en-US"/>
        </w:rPr>
        <w:t>Making sense of research data</w:t>
      </w:r>
      <w:r w:rsidRPr="0058385A">
        <w:rPr>
          <w:rFonts w:ascii="Inter" w:hAnsi="Inter"/>
        </w:rPr>
        <w:br/>
      </w:r>
      <w:r w:rsidRPr="0058385A">
        <w:rPr>
          <w:rFonts w:ascii="Inter" w:hAnsi="Inter" w:eastAsia="Calibri"/>
          <w:b/>
          <w:bCs/>
          <w:lang w:val="en-US"/>
        </w:rPr>
        <w:t xml:space="preserve">Session three: </w:t>
      </w:r>
      <w:r w:rsidRPr="00B9080B">
        <w:rPr>
          <w:rFonts w:ascii="Inter" w:hAnsi="Inter" w:eastAsia="Calibri"/>
          <w:lang w:val="en-US"/>
        </w:rPr>
        <w:t>Findings - Feasibility and next steps</w:t>
      </w:r>
    </w:p>
    <w:p w:rsidRPr="0058385A" w:rsidR="00DB121B" w:rsidP="00DB121B" w:rsidRDefault="00DB121B" w14:paraId="3AA47C62" w14:textId="77777777">
      <w:pPr>
        <w:ind w:left="-426" w:right="-472"/>
        <w:rPr>
          <w:rFonts w:ascii="Inter" w:hAnsi="Inter" w:cstheme="minorHAnsi"/>
        </w:rPr>
      </w:pPr>
    </w:p>
    <w:p w:rsidRPr="0058385A" w:rsidR="00DB121B" w:rsidP="00DB121B" w:rsidRDefault="00DB121B" w14:paraId="53448D59" w14:textId="77777777">
      <w:pPr>
        <w:ind w:left="-426" w:right="-472"/>
        <w:rPr>
          <w:rFonts w:ascii="Inter" w:hAnsi="Inter" w:cstheme="minorHAnsi"/>
        </w:rPr>
      </w:pPr>
      <w:r w:rsidRPr="0058385A">
        <w:rPr>
          <w:rFonts w:ascii="Inter" w:hAnsi="Inter" w:eastAsia="Calibri"/>
          <w:lang w:val="en-US"/>
        </w:rPr>
        <w:lastRenderedPageBreak/>
        <w:t>There will also be three mandatory support sessions (</w:t>
      </w:r>
      <w:proofErr w:type="spellStart"/>
      <w:r w:rsidRPr="0058385A">
        <w:rPr>
          <w:rFonts w:ascii="Inter" w:hAnsi="Inter" w:eastAsia="Calibri"/>
          <w:lang w:val="en-US"/>
        </w:rPr>
        <w:t>totalling</w:t>
      </w:r>
      <w:proofErr w:type="spellEnd"/>
      <w:r w:rsidRPr="0058385A">
        <w:rPr>
          <w:rFonts w:ascii="Inter" w:hAnsi="Inter" w:eastAsia="Calibri"/>
          <w:lang w:val="en-US"/>
        </w:rPr>
        <w:t xml:space="preserve"> six hours) from </w:t>
      </w:r>
      <w:hyperlink r:id="rId12">
        <w:r w:rsidRPr="0058385A">
          <w:rPr>
            <w:rStyle w:val="Hyperlink"/>
            <w:rFonts w:ascii="Inter" w:hAnsi="Inter" w:eastAsia="Calibri"/>
            <w:lang w:val="en-US"/>
          </w:rPr>
          <w:t>The Alacrity Foundation</w:t>
        </w:r>
      </w:hyperlink>
      <w:r w:rsidRPr="0058385A">
        <w:rPr>
          <w:rFonts w:ascii="Inter" w:hAnsi="Inter" w:eastAsia="Calibri"/>
          <w:lang w:val="en-US"/>
        </w:rPr>
        <w:t xml:space="preserve"> providing business development and </w:t>
      </w:r>
      <w:proofErr w:type="spellStart"/>
      <w:r w:rsidRPr="0058385A">
        <w:rPr>
          <w:rFonts w:ascii="Inter" w:hAnsi="Inter" w:eastAsia="Calibri"/>
          <w:lang w:val="en-US"/>
        </w:rPr>
        <w:t>commercialisation</w:t>
      </w:r>
      <w:proofErr w:type="spellEnd"/>
      <w:r w:rsidRPr="0058385A">
        <w:rPr>
          <w:rFonts w:ascii="Inter" w:hAnsi="Inter" w:eastAsia="Calibri"/>
          <w:lang w:val="en-US"/>
        </w:rPr>
        <w:t xml:space="preserve"> expertise to projects.</w:t>
      </w:r>
    </w:p>
    <w:p w:rsidRPr="0058385A" w:rsidR="00DB121B" w:rsidP="00DB121B" w:rsidRDefault="00DB121B" w14:paraId="07EF6FB2" w14:textId="77777777">
      <w:pPr>
        <w:ind w:left="-426" w:right="-472"/>
        <w:rPr>
          <w:rFonts w:ascii="Inter" w:hAnsi="Inter" w:cstheme="minorHAnsi"/>
        </w:rPr>
      </w:pPr>
    </w:p>
    <w:p w:rsidRPr="0058385A" w:rsidR="00DB121B" w:rsidP="00DB121B" w:rsidRDefault="00DB121B" w14:paraId="079CA369" w14:textId="77777777">
      <w:pPr>
        <w:ind w:left="-426" w:right="-472"/>
        <w:rPr>
          <w:rStyle w:val="normaltextrun"/>
          <w:rFonts w:ascii="Inter" w:hAnsi="Inter" w:cstheme="minorHAnsi"/>
        </w:rPr>
      </w:pPr>
      <w:r w:rsidRPr="0058385A">
        <w:rPr>
          <w:rFonts w:ascii="Inter" w:hAnsi="Inter" w:eastAsia="Calibri"/>
          <w:lang w:val="en-US"/>
        </w:rPr>
        <w:t xml:space="preserve">Where appropriate, the Media Cymru team will seek to supplement this by drawing on experience from the </w:t>
      </w:r>
      <w:hyperlink r:id="rId13">
        <w:r w:rsidRPr="0058385A">
          <w:rPr>
            <w:rStyle w:val="Hyperlink"/>
            <w:rFonts w:ascii="Inter" w:hAnsi="Inter" w:eastAsia="Calibri"/>
            <w:lang w:val="en-US"/>
          </w:rPr>
          <w:t>Media Cymru Innovation Spaces</w:t>
        </w:r>
      </w:hyperlink>
      <w:r w:rsidRPr="0058385A">
        <w:rPr>
          <w:rFonts w:ascii="Inter" w:hAnsi="Inter" w:eastAsia="Calibri"/>
          <w:lang w:val="en-US"/>
        </w:rPr>
        <w:t xml:space="preserve"> project, academic partners and exploring the potential for mentoring support from industry leaders</w:t>
      </w:r>
      <w:r w:rsidRPr="0058385A">
        <w:rPr>
          <w:rStyle w:val="normaltextrun"/>
          <w:rFonts w:ascii="Inter" w:hAnsi="Inter"/>
          <w:color w:val="000000" w:themeColor="text1"/>
          <w:lang w:val="en-US"/>
        </w:rPr>
        <w:t xml:space="preserve">.  </w:t>
      </w:r>
    </w:p>
    <w:p w:rsidRPr="0058385A" w:rsidR="00DB121B" w:rsidP="00DB121B" w:rsidRDefault="00DB121B" w14:paraId="1F3598E9" w14:textId="77777777">
      <w:pPr>
        <w:ind w:left="-426" w:right="-472"/>
        <w:rPr>
          <w:rStyle w:val="normaltextrun"/>
          <w:rFonts w:ascii="Inter" w:hAnsi="Inter" w:cstheme="minorHAnsi"/>
        </w:rPr>
      </w:pPr>
    </w:p>
    <w:p w:rsidRPr="0058385A" w:rsidR="00DB121B" w:rsidP="00DB121B" w:rsidRDefault="00DB121B" w14:paraId="6637EB19" w14:textId="77777777">
      <w:pPr>
        <w:ind w:left="-426" w:right="-472"/>
        <w:rPr>
          <w:rFonts w:ascii="Inter" w:hAnsi="Inter" w:cstheme="minorHAnsi"/>
        </w:rPr>
      </w:pPr>
      <w:r w:rsidRPr="0058385A">
        <w:rPr>
          <w:rStyle w:val="normaltextrun"/>
          <w:rFonts w:ascii="Inter" w:hAnsi="Inter" w:cstheme="minorHAnsi"/>
          <w:color w:val="000000" w:themeColor="text1"/>
          <w:lang w:val="en-US"/>
        </w:rPr>
        <w:t>Projects will also be supported by a Producer/Assistant Producer from Media Cymru.</w:t>
      </w:r>
    </w:p>
    <w:p w:rsidRPr="0058385A" w:rsidR="00DB121B" w:rsidP="00DB121B" w:rsidRDefault="00DB121B" w14:paraId="0A4310BA" w14:textId="77777777">
      <w:pPr>
        <w:ind w:left="-426" w:right="-472"/>
        <w:rPr>
          <w:rFonts w:ascii="Inter" w:hAnsi="Inter" w:cstheme="minorHAnsi"/>
        </w:rPr>
      </w:pPr>
    </w:p>
    <w:p w:rsidRPr="00660AA4" w:rsidR="00DB121B" w:rsidP="00D47F17" w:rsidRDefault="00DB121B" w14:paraId="49E55F99" w14:textId="77777777">
      <w:pPr>
        <w:pStyle w:val="Style1"/>
      </w:pPr>
      <w:r w:rsidRPr="00660AA4">
        <w:t>Application assessment criteria</w:t>
      </w:r>
    </w:p>
    <w:p w:rsidRPr="0058385A" w:rsidR="00DB121B" w:rsidP="00DB121B" w:rsidRDefault="00DB121B" w14:paraId="7F915AFA" w14:textId="77777777">
      <w:pPr>
        <w:ind w:left="-426" w:right="-472"/>
        <w:rPr>
          <w:rFonts w:ascii="Inter" w:hAnsi="Inter"/>
          <w:b/>
          <w:bCs/>
        </w:rPr>
      </w:pPr>
    </w:p>
    <w:p w:rsidRPr="0058385A" w:rsidR="00DB121B" w:rsidP="00DB121B" w:rsidRDefault="00DB121B" w14:paraId="065C2654" w14:textId="77777777">
      <w:pPr>
        <w:ind w:left="-426" w:right="-472"/>
        <w:rPr>
          <w:rFonts w:ascii="Inter" w:hAnsi="Inter" w:cstheme="minorHAnsi"/>
        </w:rPr>
      </w:pPr>
      <w:r w:rsidRPr="0058385A">
        <w:rPr>
          <w:rFonts w:ascii="Inter" w:hAnsi="Inter" w:cstheme="minorHAnsi"/>
        </w:rPr>
        <w:t>Your application proposals will be assessed in five key areas: </w:t>
      </w:r>
    </w:p>
    <w:p w:rsidRPr="0058385A" w:rsidR="00DB121B" w:rsidP="00DB121B" w:rsidRDefault="00DB121B" w14:paraId="18372196" w14:textId="77777777">
      <w:pPr>
        <w:pStyle w:val="NormalWeb"/>
        <w:numPr>
          <w:ilvl w:val="0"/>
          <w:numId w:val="5"/>
        </w:numPr>
        <w:rPr>
          <w:rFonts w:ascii="Inter" w:hAnsi="Inter" w:cstheme="minorHAnsi"/>
          <w:b/>
          <w:bCs/>
        </w:rPr>
      </w:pPr>
      <w:r w:rsidRPr="0058385A">
        <w:rPr>
          <w:rFonts w:ascii="Inter" w:hAnsi="Inter" w:cstheme="minorHAnsi"/>
          <w:b/>
          <w:bCs/>
        </w:rPr>
        <w:t>Your R&amp;D idea</w:t>
      </w:r>
    </w:p>
    <w:p w:rsidRPr="0058385A" w:rsidR="00DB121B" w:rsidP="00DB121B" w:rsidRDefault="00DB121B" w14:paraId="16102C65" w14:textId="77777777">
      <w:pPr>
        <w:ind w:left="-426" w:right="-472"/>
        <w:rPr>
          <w:rFonts w:ascii="Inter" w:hAnsi="Inter" w:cstheme="minorHAnsi"/>
        </w:rPr>
      </w:pPr>
      <w:r w:rsidRPr="0058385A">
        <w:rPr>
          <w:rFonts w:ascii="Inter" w:hAnsi="Inter"/>
        </w:rPr>
        <w:t xml:space="preserve">We want you to clearly explain the opportunity, </w:t>
      </w:r>
      <w:proofErr w:type="gramStart"/>
      <w:r w:rsidRPr="0058385A">
        <w:rPr>
          <w:rFonts w:ascii="Inter" w:hAnsi="Inter"/>
        </w:rPr>
        <w:t>challenge</w:t>
      </w:r>
      <w:proofErr w:type="gramEnd"/>
      <w:r w:rsidRPr="0058385A">
        <w:rPr>
          <w:rFonts w:ascii="Inter" w:hAnsi="Inter"/>
        </w:rPr>
        <w:t xml:space="preserve"> or gap in the market that you have identified and why you believe that R&amp;D would support your idea.</w:t>
      </w:r>
    </w:p>
    <w:p w:rsidRPr="0058385A" w:rsidR="00DB121B" w:rsidP="00DB121B" w:rsidRDefault="00DB121B" w14:paraId="0583DB50" w14:textId="77777777">
      <w:pPr>
        <w:pStyle w:val="Heading3"/>
        <w:numPr>
          <w:ilvl w:val="0"/>
          <w:numId w:val="5"/>
        </w:numPr>
        <w:tabs>
          <w:tab w:val="num" w:pos="720"/>
        </w:tabs>
        <w:rPr>
          <w:rFonts w:ascii="Inter" w:hAnsi="Inter" w:cstheme="minorBidi"/>
          <w:sz w:val="24"/>
          <w:szCs w:val="24"/>
        </w:rPr>
      </w:pPr>
      <w:r w:rsidRPr="0058385A">
        <w:rPr>
          <w:rFonts w:ascii="Inter" w:hAnsi="Inter" w:cstheme="minorBidi"/>
          <w:sz w:val="24"/>
          <w:szCs w:val="24"/>
        </w:rPr>
        <w:t>The R&amp;D activities you would like to do</w:t>
      </w:r>
    </w:p>
    <w:p w:rsidR="00DB121B" w:rsidP="00DB121B" w:rsidRDefault="00DB121B" w14:paraId="2E813D84" w14:textId="77777777">
      <w:pPr>
        <w:ind w:left="-426" w:right="-472"/>
        <w:rPr>
          <w:rFonts w:ascii="Inter" w:hAnsi="Inter" w:cstheme="minorHAnsi"/>
        </w:rPr>
      </w:pPr>
      <w:r w:rsidRPr="0058385A">
        <w:rPr>
          <w:rFonts w:ascii="Inter" w:hAnsi="Inter" w:cstheme="minorHAnsi"/>
        </w:rPr>
        <w:t xml:space="preserve">We define R&amp;D as a systematic process of conducting research as you develop your new product, </w:t>
      </w:r>
      <w:proofErr w:type="gramStart"/>
      <w:r w:rsidRPr="0058385A">
        <w:rPr>
          <w:rFonts w:ascii="Inter" w:hAnsi="Inter" w:cstheme="minorHAnsi"/>
        </w:rPr>
        <w:t>service</w:t>
      </w:r>
      <w:proofErr w:type="gramEnd"/>
      <w:r w:rsidRPr="0058385A">
        <w:rPr>
          <w:rFonts w:ascii="Inter" w:hAnsi="Inter" w:cstheme="minorHAnsi"/>
        </w:rPr>
        <w:t xml:space="preserve"> or experience. R&amp;D often begins with an identifiable problem, need or opportunity, rather than assuming a solution. The R&amp;D process then allows you to identify how best to address that problem or need. You may have good ideas about how best to do this but expect these to change or evolve as part of the R&amp;D process.  </w:t>
      </w:r>
    </w:p>
    <w:p w:rsidR="00DB121B" w:rsidP="00DB121B" w:rsidRDefault="00DB121B" w14:paraId="2F21C64C" w14:textId="77777777">
      <w:pPr>
        <w:ind w:left="-426" w:right="-472"/>
        <w:rPr>
          <w:rFonts w:ascii="Inter" w:hAnsi="Inter" w:cstheme="minorHAnsi"/>
        </w:rPr>
      </w:pPr>
    </w:p>
    <w:p w:rsidRPr="0058385A" w:rsidR="00DB121B" w:rsidP="00DB121B" w:rsidRDefault="00DB121B" w14:paraId="3DC1272E" w14:textId="77777777">
      <w:pPr>
        <w:ind w:left="-426" w:right="-472"/>
        <w:rPr>
          <w:rFonts w:ascii="Inter" w:hAnsi="Inter"/>
        </w:rPr>
      </w:pPr>
      <w:r w:rsidRPr="0058385A">
        <w:rPr>
          <w:rFonts w:ascii="Inter" w:hAnsi="Inter"/>
        </w:rPr>
        <w:t>This is your opportunity to outline the areas of work that you would like to explore as part of this project. Be realistic here in terms of what you can achieve in the timeframe with the resource available.</w:t>
      </w:r>
    </w:p>
    <w:p w:rsidRPr="0058385A" w:rsidR="00DB121B" w:rsidP="00DB121B" w:rsidRDefault="00DB121B" w14:paraId="3608D3D2" w14:textId="77777777">
      <w:pPr>
        <w:pStyle w:val="Heading3"/>
        <w:numPr>
          <w:ilvl w:val="0"/>
          <w:numId w:val="5"/>
        </w:numPr>
        <w:tabs>
          <w:tab w:val="num" w:pos="720"/>
        </w:tabs>
        <w:rPr>
          <w:rFonts w:ascii="Inter" w:hAnsi="Inter" w:cstheme="minorHAnsi"/>
          <w:sz w:val="24"/>
          <w:szCs w:val="24"/>
        </w:rPr>
      </w:pPr>
      <w:r w:rsidRPr="0058385A">
        <w:rPr>
          <w:rFonts w:ascii="Inter" w:hAnsi="Inter" w:cstheme="minorHAnsi"/>
          <w:sz w:val="24"/>
          <w:szCs w:val="24"/>
        </w:rPr>
        <w:t>Achievability of your proposed timeline</w:t>
      </w:r>
    </w:p>
    <w:p w:rsidR="00DB121B" w:rsidP="00DB121B" w:rsidRDefault="00DB121B" w14:paraId="0BB2FD67" w14:textId="77777777">
      <w:pPr>
        <w:ind w:left="-426" w:right="-472"/>
        <w:rPr>
          <w:rFonts w:ascii="Inter" w:hAnsi="Inter" w:cstheme="minorHAnsi"/>
        </w:rPr>
      </w:pPr>
      <w:r w:rsidRPr="0058385A">
        <w:rPr>
          <w:rFonts w:ascii="Inter" w:hAnsi="Inter" w:cstheme="minorHAnsi"/>
        </w:rPr>
        <w:lastRenderedPageBreak/>
        <w:t xml:space="preserve">We want you to do an outline plan for your R&amp;D that draws on appropriate expertise and </w:t>
      </w:r>
      <w:proofErr w:type="gramStart"/>
      <w:r w:rsidRPr="0058385A">
        <w:rPr>
          <w:rFonts w:ascii="Inter" w:hAnsi="Inter" w:cstheme="minorHAnsi"/>
        </w:rPr>
        <w:t>takes into account</w:t>
      </w:r>
      <w:proofErr w:type="gramEnd"/>
      <w:r w:rsidRPr="0058385A">
        <w:rPr>
          <w:rFonts w:ascii="Inter" w:hAnsi="Inter" w:cstheme="minorHAnsi"/>
        </w:rPr>
        <w:t xml:space="preserve"> other commitments on your time that gives us confidence that you are able to deliver within the proposed duration of the project.</w:t>
      </w:r>
    </w:p>
    <w:p w:rsidR="00DB121B" w:rsidP="00DB121B" w:rsidRDefault="00DB121B" w14:paraId="6CB01149" w14:textId="77777777">
      <w:pPr>
        <w:ind w:left="-426" w:right="-472"/>
        <w:rPr>
          <w:rFonts w:ascii="Inter" w:hAnsi="Inter" w:cstheme="minorHAnsi"/>
        </w:rPr>
      </w:pPr>
    </w:p>
    <w:p w:rsidRPr="0058385A" w:rsidR="00DB121B" w:rsidP="00DB121B" w:rsidRDefault="00DB121B" w14:paraId="3994188D" w14:textId="77777777">
      <w:pPr>
        <w:ind w:left="-426" w:right="-472"/>
        <w:rPr>
          <w:rFonts w:ascii="Inter" w:hAnsi="Inter" w:cstheme="minorHAnsi"/>
        </w:rPr>
      </w:pPr>
      <w:r w:rsidRPr="0058385A">
        <w:rPr>
          <w:rFonts w:ascii="Inter" w:hAnsi="Inter"/>
        </w:rPr>
        <w:t xml:space="preserve">Please also consider the </w:t>
      </w:r>
      <w:r w:rsidRPr="00163705">
        <w:rPr>
          <w:rFonts w:ascii="Inter" w:hAnsi="Inter"/>
          <w:b/>
          <w:bCs/>
        </w:rPr>
        <w:t>mandatory 12 hours of activity</w:t>
      </w:r>
      <w:r w:rsidRPr="0058385A">
        <w:rPr>
          <w:rFonts w:ascii="Inter" w:hAnsi="Inter"/>
        </w:rPr>
        <w:t xml:space="preserve"> with PDR and The Alacrity Foundation in your plan.</w:t>
      </w:r>
    </w:p>
    <w:p w:rsidRPr="0058385A" w:rsidR="00DB121B" w:rsidP="00DB121B" w:rsidRDefault="00DB121B" w14:paraId="017EBCF5" w14:textId="77777777">
      <w:pPr>
        <w:pStyle w:val="NormalWeb"/>
        <w:numPr>
          <w:ilvl w:val="0"/>
          <w:numId w:val="5"/>
        </w:numPr>
        <w:rPr>
          <w:rFonts w:ascii="Inter" w:hAnsi="Inter" w:cstheme="minorHAnsi"/>
          <w:b/>
          <w:bCs/>
        </w:rPr>
      </w:pPr>
      <w:r w:rsidRPr="0058385A">
        <w:rPr>
          <w:rFonts w:ascii="Inter" w:hAnsi="Inter" w:cstheme="minorHAnsi"/>
          <w:b/>
          <w:bCs/>
        </w:rPr>
        <w:t>Budget and finances</w:t>
      </w:r>
    </w:p>
    <w:p w:rsidR="00DB121B" w:rsidP="00DB121B" w:rsidRDefault="00DB121B" w14:paraId="7623AD69" w14:textId="77777777">
      <w:pPr>
        <w:ind w:left="-426" w:right="-472"/>
        <w:rPr>
          <w:rFonts w:ascii="Inter" w:hAnsi="Inter"/>
        </w:rPr>
      </w:pPr>
      <w:r w:rsidRPr="0058385A">
        <w:rPr>
          <w:rFonts w:ascii="Inter" w:hAnsi="Inter"/>
        </w:rPr>
        <w:t>At this stage we will only be asking for indicative costs - you will be asked to provide a more detailed budget at a later stage if your application is successful, with guidance as needed.</w:t>
      </w:r>
    </w:p>
    <w:p w:rsidR="00DB121B" w:rsidP="00DB121B" w:rsidRDefault="00DB121B" w14:paraId="51C08E01" w14:textId="77777777">
      <w:pPr>
        <w:ind w:left="-426" w:right="-472"/>
        <w:rPr>
          <w:rFonts w:ascii="Inter" w:hAnsi="Inter"/>
        </w:rPr>
      </w:pPr>
    </w:p>
    <w:p w:rsidRPr="0058385A" w:rsidR="00DB121B" w:rsidP="00DB121B" w:rsidRDefault="00DB121B" w14:paraId="6314A14A" w14:textId="77777777">
      <w:pPr>
        <w:ind w:left="-426" w:right="-472"/>
        <w:rPr>
          <w:rFonts w:ascii="Inter" w:hAnsi="Inter" w:cstheme="minorHAnsi"/>
        </w:rPr>
      </w:pPr>
      <w:r w:rsidRPr="0058385A">
        <w:rPr>
          <w:rFonts w:ascii="Inter" w:hAnsi="Inter"/>
        </w:rPr>
        <w:t>Please consider the work you would like to undertake and who will be conducting this work.  You should also note the requirement for the mandatory 12 hours of activity with PDR and The Alacrity Foundation to ensure the time for this is budgeted.</w:t>
      </w:r>
    </w:p>
    <w:p w:rsidRPr="0058385A" w:rsidR="00DB121B" w:rsidP="00DB121B" w:rsidRDefault="00DB121B" w14:paraId="297C876D" w14:textId="77777777">
      <w:pPr>
        <w:pStyle w:val="NormalWeb"/>
        <w:numPr>
          <w:ilvl w:val="0"/>
          <w:numId w:val="5"/>
        </w:numPr>
        <w:rPr>
          <w:rFonts w:ascii="Inter" w:hAnsi="Inter" w:cstheme="minorBidi"/>
          <w:b/>
          <w:bCs/>
        </w:rPr>
      </w:pPr>
      <w:r w:rsidRPr="0058385A">
        <w:rPr>
          <w:rFonts w:ascii="Inter" w:hAnsi="Inter" w:cstheme="minorBidi"/>
          <w:b/>
          <w:bCs/>
        </w:rPr>
        <w:t>Potential impact</w:t>
      </w:r>
    </w:p>
    <w:p w:rsidRPr="0058385A" w:rsidR="00DB121B" w:rsidP="00DB121B" w:rsidRDefault="00DB121B" w14:paraId="29641786" w14:textId="77777777">
      <w:pPr>
        <w:pStyle w:val="NormalWeb"/>
        <w:numPr>
          <w:ilvl w:val="1"/>
          <w:numId w:val="8"/>
        </w:numPr>
        <w:rPr>
          <w:rFonts w:ascii="Inter" w:hAnsi="Inter" w:cstheme="minorHAnsi"/>
          <w:b/>
          <w:bCs/>
        </w:rPr>
      </w:pPr>
      <w:r w:rsidRPr="0058385A">
        <w:rPr>
          <w:rFonts w:ascii="Inter" w:hAnsi="Inter" w:cstheme="minorHAnsi"/>
          <w:b/>
          <w:bCs/>
        </w:rPr>
        <w:t>Economic impact</w:t>
      </w:r>
    </w:p>
    <w:p w:rsidRPr="0058385A" w:rsidR="00DB121B" w:rsidP="00DB121B" w:rsidRDefault="00DB121B" w14:paraId="7FE7289F" w14:textId="77777777">
      <w:pPr>
        <w:ind w:left="-426" w:right="-472"/>
        <w:rPr>
          <w:rFonts w:ascii="Inter" w:hAnsi="Inter" w:cstheme="minorHAnsi"/>
        </w:rPr>
      </w:pPr>
      <w:r w:rsidRPr="0058385A">
        <w:rPr>
          <w:rFonts w:ascii="Inter" w:hAnsi="Inter"/>
        </w:rPr>
        <w:t>The economic benefit of your R&amp;D activity may be that: </w:t>
      </w:r>
    </w:p>
    <w:p w:rsidRPr="0058385A" w:rsidR="00DB121B" w:rsidP="00DB121B" w:rsidRDefault="00DB121B" w14:paraId="620E5DC3" w14:textId="77777777">
      <w:pPr>
        <w:numPr>
          <w:ilvl w:val="0"/>
          <w:numId w:val="3"/>
        </w:numPr>
        <w:spacing w:before="100" w:beforeAutospacing="1" w:after="100" w:afterAutospacing="1"/>
        <w:rPr>
          <w:rFonts w:ascii="Inter" w:hAnsi="Inter"/>
        </w:rPr>
      </w:pPr>
      <w:r w:rsidRPr="0058385A">
        <w:rPr>
          <w:rFonts w:ascii="Inter" w:hAnsi="Inter"/>
        </w:rPr>
        <w:t>It enables the growth of your company (or the creation of a new company</w:t>
      </w:r>
      <w:proofErr w:type="gramStart"/>
      <w:r w:rsidRPr="0058385A">
        <w:rPr>
          <w:rFonts w:ascii="Inter" w:hAnsi="Inter"/>
        </w:rPr>
        <w:t>);</w:t>
      </w:r>
      <w:proofErr w:type="gramEnd"/>
    </w:p>
    <w:p w:rsidRPr="0058385A" w:rsidR="00DB121B" w:rsidP="00DB121B" w:rsidRDefault="00DB121B" w14:paraId="5C2FE15F" w14:textId="77777777">
      <w:pPr>
        <w:numPr>
          <w:ilvl w:val="0"/>
          <w:numId w:val="3"/>
        </w:numPr>
        <w:spacing w:before="100" w:beforeAutospacing="1" w:after="100" w:afterAutospacing="1"/>
        <w:rPr>
          <w:rFonts w:ascii="Inter" w:hAnsi="Inter"/>
        </w:rPr>
      </w:pPr>
      <w:r w:rsidRPr="0058385A">
        <w:rPr>
          <w:rFonts w:ascii="Inter" w:hAnsi="Inter"/>
        </w:rPr>
        <w:t>It gives you a competitive advantage by increasing your </w:t>
      </w:r>
      <w:proofErr w:type="gramStart"/>
      <w:r w:rsidRPr="0058385A">
        <w:rPr>
          <w:rFonts w:ascii="Inter" w:hAnsi="Inter"/>
        </w:rPr>
        <w:t>efficiency;</w:t>
      </w:r>
      <w:proofErr w:type="gramEnd"/>
    </w:p>
    <w:p w:rsidRPr="0058385A" w:rsidR="00DB121B" w:rsidP="00DB121B" w:rsidRDefault="00DB121B" w14:paraId="33E5EA0E" w14:textId="77777777">
      <w:pPr>
        <w:numPr>
          <w:ilvl w:val="0"/>
          <w:numId w:val="3"/>
        </w:numPr>
        <w:spacing w:before="100" w:beforeAutospacing="1" w:after="100" w:afterAutospacing="1"/>
        <w:rPr>
          <w:rFonts w:ascii="Inter" w:hAnsi="Inter" w:cstheme="minorHAnsi"/>
        </w:rPr>
      </w:pPr>
      <w:r w:rsidRPr="0058385A">
        <w:rPr>
          <w:rFonts w:ascii="Inter" w:hAnsi="Inter" w:cstheme="minorHAnsi"/>
        </w:rPr>
        <w:t>It creates broader economic benefits in the Welsh media sector. </w:t>
      </w:r>
    </w:p>
    <w:p w:rsidRPr="0058385A" w:rsidR="00DB121B" w:rsidP="00DB121B" w:rsidRDefault="00DB121B" w14:paraId="1650EE2F" w14:textId="77777777">
      <w:pPr>
        <w:ind w:left="-426" w:right="-472"/>
        <w:rPr>
          <w:rFonts w:ascii="Inter" w:hAnsi="Inter" w:cstheme="minorHAnsi"/>
        </w:rPr>
      </w:pPr>
      <w:r w:rsidRPr="0058385A">
        <w:rPr>
          <w:rFonts w:ascii="Inter" w:hAnsi="Inter" w:cstheme="minorHAnsi"/>
        </w:rPr>
        <w:t>Your response could refer to: </w:t>
      </w:r>
    </w:p>
    <w:p w:rsidRPr="0058385A" w:rsidR="00DB121B" w:rsidP="00DB121B" w:rsidRDefault="00DB121B" w14:paraId="39CE4569" w14:textId="77777777">
      <w:pPr>
        <w:numPr>
          <w:ilvl w:val="0"/>
          <w:numId w:val="6"/>
        </w:numPr>
        <w:spacing w:before="100" w:beforeAutospacing="1" w:after="100" w:afterAutospacing="1"/>
        <w:ind w:left="426" w:firstLine="0"/>
        <w:textAlignment w:val="baseline"/>
        <w:rPr>
          <w:rFonts w:ascii="Inter" w:hAnsi="Inter"/>
        </w:rPr>
      </w:pPr>
      <w:r w:rsidRPr="0058385A">
        <w:rPr>
          <w:rFonts w:ascii="Inter" w:hAnsi="Inter"/>
          <w:color w:val="000000" w:themeColor="text1"/>
        </w:rPr>
        <w:t xml:space="preserve">Amount of spend in </w:t>
      </w:r>
      <w:proofErr w:type="gramStart"/>
      <w:r w:rsidRPr="0058385A">
        <w:rPr>
          <w:rFonts w:ascii="Inter" w:hAnsi="Inter"/>
          <w:color w:val="000000" w:themeColor="text1"/>
        </w:rPr>
        <w:t>Wales;</w:t>
      </w:r>
      <w:proofErr w:type="gramEnd"/>
    </w:p>
    <w:p w:rsidRPr="0058385A" w:rsidR="00DB121B" w:rsidP="00DB121B" w:rsidRDefault="00DB121B" w14:paraId="394999CC" w14:textId="77777777">
      <w:pPr>
        <w:numPr>
          <w:ilvl w:val="0"/>
          <w:numId w:val="6"/>
        </w:numPr>
        <w:spacing w:before="100" w:beforeAutospacing="1" w:after="100" w:afterAutospacing="1"/>
        <w:ind w:left="426" w:firstLine="0"/>
        <w:textAlignment w:val="baseline"/>
        <w:rPr>
          <w:rFonts w:ascii="Inter" w:hAnsi="Inter"/>
        </w:rPr>
      </w:pPr>
      <w:r w:rsidRPr="0058385A">
        <w:rPr>
          <w:rFonts w:ascii="Inter" w:hAnsi="Inter"/>
          <w:color w:val="000000" w:themeColor="text1"/>
        </w:rPr>
        <w:t xml:space="preserve">Reduced costs / increased production </w:t>
      </w:r>
      <w:proofErr w:type="gramStart"/>
      <w:r w:rsidRPr="0058385A">
        <w:rPr>
          <w:rFonts w:ascii="Inter" w:hAnsi="Inter"/>
          <w:color w:val="000000" w:themeColor="text1"/>
        </w:rPr>
        <w:t>efficiency;</w:t>
      </w:r>
      <w:proofErr w:type="gramEnd"/>
      <w:r w:rsidRPr="0058385A">
        <w:rPr>
          <w:rFonts w:ascii="Inter" w:hAnsi="Inter"/>
          <w:color w:val="000000" w:themeColor="text1"/>
        </w:rPr>
        <w:t> </w:t>
      </w:r>
    </w:p>
    <w:p w:rsidRPr="0058385A" w:rsidR="00DB121B" w:rsidP="00DB121B" w:rsidRDefault="00DB121B" w14:paraId="579DF9FB" w14:textId="77777777">
      <w:pPr>
        <w:numPr>
          <w:ilvl w:val="0"/>
          <w:numId w:val="6"/>
        </w:numPr>
        <w:spacing w:before="100" w:beforeAutospacing="1" w:after="100" w:afterAutospacing="1"/>
        <w:ind w:left="426" w:firstLine="0"/>
        <w:textAlignment w:val="baseline"/>
        <w:rPr>
          <w:rFonts w:ascii="Inter" w:hAnsi="Inter"/>
        </w:rPr>
      </w:pPr>
      <w:r w:rsidRPr="0058385A">
        <w:rPr>
          <w:rFonts w:ascii="Inter" w:hAnsi="Inter"/>
          <w:color w:val="000000" w:themeColor="text1"/>
        </w:rPr>
        <w:t xml:space="preserve">Increased use of research </w:t>
      </w:r>
      <w:proofErr w:type="gramStart"/>
      <w:r w:rsidRPr="0058385A">
        <w:rPr>
          <w:rFonts w:ascii="Inter" w:hAnsi="Inter"/>
          <w:color w:val="000000" w:themeColor="text1"/>
        </w:rPr>
        <w:t>infrastructure;</w:t>
      </w:r>
      <w:proofErr w:type="gramEnd"/>
      <w:r w:rsidRPr="0058385A">
        <w:rPr>
          <w:rFonts w:ascii="Inter" w:hAnsi="Inter"/>
          <w:color w:val="000000" w:themeColor="text1"/>
        </w:rPr>
        <w:t> </w:t>
      </w:r>
    </w:p>
    <w:p w:rsidR="00DB121B" w:rsidP="00DB121B" w:rsidRDefault="00DB121B" w14:paraId="628BE7FA" w14:textId="77777777">
      <w:pPr>
        <w:numPr>
          <w:ilvl w:val="0"/>
          <w:numId w:val="6"/>
        </w:numPr>
        <w:spacing w:before="100" w:beforeAutospacing="1" w:after="100" w:afterAutospacing="1"/>
        <w:ind w:left="426" w:firstLine="0"/>
        <w:textAlignment w:val="baseline"/>
        <w:rPr>
          <w:rFonts w:ascii="Inter" w:hAnsi="Inter"/>
        </w:rPr>
      </w:pPr>
      <w:r w:rsidRPr="0058385A">
        <w:rPr>
          <w:rFonts w:ascii="Inter" w:hAnsi="Inter"/>
          <w:color w:val="000000" w:themeColor="text1"/>
        </w:rPr>
        <w:t xml:space="preserve">Increased revenue from sales, licensing, or </w:t>
      </w:r>
      <w:proofErr w:type="gramStart"/>
      <w:r w:rsidRPr="0058385A">
        <w:rPr>
          <w:rFonts w:ascii="Inter" w:hAnsi="Inter"/>
          <w:color w:val="000000" w:themeColor="text1"/>
        </w:rPr>
        <w:t>exports;</w:t>
      </w:r>
      <w:proofErr w:type="gramEnd"/>
      <w:r w:rsidRPr="0058385A">
        <w:rPr>
          <w:rFonts w:ascii="Inter" w:hAnsi="Inter"/>
          <w:color w:val="000000" w:themeColor="text1"/>
        </w:rPr>
        <w:t> </w:t>
      </w:r>
    </w:p>
    <w:p w:rsidRPr="00D76678" w:rsidR="00DB121B" w:rsidP="00DB121B" w:rsidRDefault="00DB121B" w14:paraId="2C4F3AD6"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olor w:val="000000" w:themeColor="text1"/>
        </w:rPr>
        <w:t xml:space="preserve">Creation of a new business </w:t>
      </w:r>
      <w:proofErr w:type="gramStart"/>
      <w:r w:rsidRPr="00D76678">
        <w:rPr>
          <w:rFonts w:ascii="Inter" w:hAnsi="Inter"/>
          <w:color w:val="000000" w:themeColor="text1"/>
        </w:rPr>
        <w:t>model;</w:t>
      </w:r>
      <w:proofErr w:type="gramEnd"/>
    </w:p>
    <w:p w:rsidRPr="00D76678" w:rsidR="00DB121B" w:rsidP="00DB121B" w:rsidRDefault="00DB121B" w14:paraId="7690F57C"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olor w:val="000000" w:themeColor="text1"/>
        </w:rPr>
        <w:t xml:space="preserve">Improved quality of products, services and/or </w:t>
      </w:r>
      <w:proofErr w:type="gramStart"/>
      <w:r w:rsidRPr="00D76678">
        <w:rPr>
          <w:rFonts w:ascii="Inter" w:hAnsi="Inter"/>
          <w:color w:val="000000" w:themeColor="text1"/>
        </w:rPr>
        <w:t>experiences;</w:t>
      </w:r>
      <w:proofErr w:type="gramEnd"/>
      <w:r w:rsidRPr="00D76678">
        <w:rPr>
          <w:rFonts w:ascii="Inter" w:hAnsi="Inter"/>
          <w:color w:val="000000" w:themeColor="text1"/>
        </w:rPr>
        <w:t> </w:t>
      </w:r>
    </w:p>
    <w:p w:rsidRPr="00D76678" w:rsidR="00DB121B" w:rsidP="00DB121B" w:rsidRDefault="00DB121B" w14:paraId="32269CC5"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olor w:val="000000" w:themeColor="text1"/>
        </w:rPr>
        <w:t xml:space="preserve">Increased employment of new </w:t>
      </w:r>
      <w:proofErr w:type="gramStart"/>
      <w:r w:rsidRPr="00D76678">
        <w:rPr>
          <w:rFonts w:ascii="Inter" w:hAnsi="Inter"/>
          <w:color w:val="000000" w:themeColor="text1"/>
        </w:rPr>
        <w:t>staff;</w:t>
      </w:r>
      <w:proofErr w:type="gramEnd"/>
      <w:r w:rsidRPr="00D76678">
        <w:rPr>
          <w:rFonts w:ascii="Inter" w:hAnsi="Inter"/>
          <w:color w:val="000000" w:themeColor="text1"/>
        </w:rPr>
        <w:t> </w:t>
      </w:r>
    </w:p>
    <w:p w:rsidR="00DB121B" w:rsidP="00DB121B" w:rsidRDefault="00DB121B" w14:paraId="0E58FBD3"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olor w:val="000000" w:themeColor="text1"/>
        </w:rPr>
        <w:lastRenderedPageBreak/>
        <w:t xml:space="preserve">Increased </w:t>
      </w:r>
      <w:proofErr w:type="gramStart"/>
      <w:r w:rsidRPr="00D76678">
        <w:rPr>
          <w:rFonts w:ascii="Inter" w:hAnsi="Inter"/>
          <w:color w:val="000000" w:themeColor="text1"/>
        </w:rPr>
        <w:t>efficiency;</w:t>
      </w:r>
      <w:proofErr w:type="gramEnd"/>
    </w:p>
    <w:p w:rsidR="00DB121B" w:rsidP="00DB121B" w:rsidRDefault="00DB121B" w14:paraId="06C1815B"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olor w:val="000000" w:themeColor="text1"/>
        </w:rPr>
        <w:t>Development of new Intellectual Property (IP</w:t>
      </w:r>
      <w:proofErr w:type="gramStart"/>
      <w:r w:rsidRPr="00D76678">
        <w:rPr>
          <w:rFonts w:ascii="Inter" w:hAnsi="Inter"/>
          <w:color w:val="000000" w:themeColor="text1"/>
        </w:rPr>
        <w:t>);</w:t>
      </w:r>
      <w:proofErr w:type="gramEnd"/>
    </w:p>
    <w:p w:rsidRPr="00D76678" w:rsidR="00DB121B" w:rsidP="00DB121B" w:rsidRDefault="00DB121B" w14:paraId="488C4046" w14:textId="77777777">
      <w:pPr>
        <w:numPr>
          <w:ilvl w:val="0"/>
          <w:numId w:val="6"/>
        </w:numPr>
        <w:spacing w:before="100" w:beforeAutospacing="1" w:after="100" w:afterAutospacing="1"/>
        <w:ind w:left="426" w:firstLine="0"/>
        <w:textAlignment w:val="baseline"/>
        <w:rPr>
          <w:rFonts w:ascii="Inter" w:hAnsi="Inter"/>
        </w:rPr>
      </w:pPr>
      <w:r w:rsidRPr="00D76678">
        <w:rPr>
          <w:rFonts w:ascii="Inter" w:hAnsi="Inter" w:cstheme="minorHAnsi"/>
          <w:color w:val="000000"/>
        </w:rPr>
        <w:t>Exploitation of existing IP. </w:t>
      </w:r>
    </w:p>
    <w:p w:rsidRPr="0058385A" w:rsidR="00DB121B" w:rsidP="00DB121B" w:rsidRDefault="00DB121B" w14:paraId="478A8A75" w14:textId="77777777">
      <w:pPr>
        <w:ind w:left="-426" w:right="-472"/>
        <w:rPr>
          <w:rFonts w:ascii="Inter" w:hAnsi="Inter" w:cstheme="minorHAnsi"/>
        </w:rPr>
      </w:pPr>
      <w:r w:rsidRPr="0058385A">
        <w:rPr>
          <w:rFonts w:ascii="Inter" w:hAnsi="Inter"/>
        </w:rPr>
        <w:t>The more tangible and ambitious these benefits are, the better a project will score against these criteria.  </w:t>
      </w:r>
    </w:p>
    <w:p w:rsidRPr="0058385A" w:rsidR="00DB121B" w:rsidP="00DB121B" w:rsidRDefault="00DB121B" w14:paraId="28EE79DB" w14:textId="77777777">
      <w:pPr>
        <w:pStyle w:val="Heading3"/>
        <w:numPr>
          <w:ilvl w:val="1"/>
          <w:numId w:val="8"/>
        </w:numPr>
        <w:ind w:left="1374"/>
        <w:rPr>
          <w:rFonts w:ascii="Inter" w:hAnsi="Inter" w:cstheme="minorHAnsi"/>
          <w:sz w:val="24"/>
          <w:szCs w:val="24"/>
        </w:rPr>
      </w:pPr>
      <w:r w:rsidRPr="0058385A">
        <w:rPr>
          <w:rFonts w:ascii="Inter" w:hAnsi="Inter" w:cstheme="minorHAnsi"/>
          <w:sz w:val="24"/>
          <w:szCs w:val="24"/>
        </w:rPr>
        <w:t>Social and cultural impact</w:t>
      </w:r>
    </w:p>
    <w:p w:rsidRPr="0058385A" w:rsidR="00DB121B" w:rsidP="00DB121B" w:rsidRDefault="00DB121B" w14:paraId="5FC587BF" w14:textId="77777777">
      <w:pPr>
        <w:ind w:left="-426" w:right="-472"/>
        <w:rPr>
          <w:rFonts w:ascii="Inter" w:hAnsi="Inter" w:cstheme="minorHAnsi"/>
        </w:rPr>
      </w:pPr>
      <w:r w:rsidRPr="0058385A">
        <w:rPr>
          <w:rFonts w:ascii="Inter" w:hAnsi="Inter" w:cstheme="minorHAnsi"/>
        </w:rPr>
        <w:t>You need to consider the social and cultural impact of your R&amp;D activity. Impacts here may include:  </w:t>
      </w:r>
    </w:p>
    <w:p w:rsidRPr="0058385A" w:rsidR="00DB121B" w:rsidP="00DB121B" w:rsidRDefault="00DB121B" w14:paraId="37F58547" w14:textId="77777777">
      <w:pPr>
        <w:numPr>
          <w:ilvl w:val="0"/>
          <w:numId w:val="4"/>
        </w:numPr>
        <w:spacing w:before="100" w:beforeAutospacing="1" w:after="100" w:afterAutospacing="1"/>
        <w:rPr>
          <w:rFonts w:ascii="Inter" w:hAnsi="Inter"/>
        </w:rPr>
      </w:pPr>
      <w:r w:rsidRPr="0058385A">
        <w:rPr>
          <w:rFonts w:ascii="Inter" w:hAnsi="Inter"/>
          <w:color w:val="000000" w:themeColor="text1"/>
        </w:rPr>
        <w:t>Enhancing or developing the</w:t>
      </w:r>
      <w:r w:rsidRPr="0058385A">
        <w:rPr>
          <w:rFonts w:ascii="Inter" w:hAnsi="Inter"/>
          <w:lang w:val="en-CA"/>
        </w:rPr>
        <w:t xml:space="preserve"> representation of Welsh culture, language, stories, </w:t>
      </w:r>
      <w:proofErr w:type="gramStart"/>
      <w:r w:rsidRPr="0058385A">
        <w:rPr>
          <w:rFonts w:ascii="Inter" w:hAnsi="Inter"/>
          <w:lang w:val="en-CA"/>
        </w:rPr>
        <w:t>landscapes;</w:t>
      </w:r>
      <w:proofErr w:type="gramEnd"/>
    </w:p>
    <w:p w:rsidRPr="0058385A" w:rsidR="00DB121B" w:rsidP="00DB121B" w:rsidRDefault="00DB121B" w14:paraId="6106B4EE" w14:textId="77777777">
      <w:pPr>
        <w:numPr>
          <w:ilvl w:val="0"/>
          <w:numId w:val="4"/>
        </w:numPr>
        <w:spacing w:before="100" w:beforeAutospacing="1" w:after="100" w:afterAutospacing="1"/>
        <w:rPr>
          <w:rFonts w:ascii="Inter" w:hAnsi="Inter"/>
        </w:rPr>
      </w:pPr>
      <w:r w:rsidRPr="0058385A">
        <w:rPr>
          <w:rFonts w:ascii="Inter" w:hAnsi="Inter"/>
          <w:lang w:val="en-CA"/>
        </w:rPr>
        <w:t xml:space="preserve">Reaching underserved or diverse audiences or </w:t>
      </w:r>
      <w:proofErr w:type="gramStart"/>
      <w:r w:rsidRPr="0058385A">
        <w:rPr>
          <w:rFonts w:ascii="Inter" w:hAnsi="Inter"/>
          <w:lang w:val="en-CA"/>
        </w:rPr>
        <w:t>markets;</w:t>
      </w:r>
      <w:proofErr w:type="gramEnd"/>
    </w:p>
    <w:p w:rsidRPr="0058385A" w:rsidR="00DB121B" w:rsidP="00DB121B" w:rsidRDefault="00DB121B" w14:paraId="5957FAE2" w14:textId="77777777">
      <w:pPr>
        <w:numPr>
          <w:ilvl w:val="0"/>
          <w:numId w:val="4"/>
        </w:numPr>
        <w:spacing w:before="100" w:beforeAutospacing="1" w:after="100" w:afterAutospacing="1"/>
        <w:rPr>
          <w:rFonts w:ascii="Inter" w:hAnsi="Inter"/>
        </w:rPr>
      </w:pPr>
      <w:r w:rsidRPr="0058385A">
        <w:rPr>
          <w:rFonts w:ascii="Inter" w:hAnsi="Inter"/>
        </w:rPr>
        <w:t xml:space="preserve">Increasing equality of access to the media </w:t>
      </w:r>
      <w:proofErr w:type="gramStart"/>
      <w:r w:rsidRPr="0058385A">
        <w:rPr>
          <w:rFonts w:ascii="Inter" w:hAnsi="Inter"/>
        </w:rPr>
        <w:t>sector;</w:t>
      </w:r>
      <w:proofErr w:type="gramEnd"/>
    </w:p>
    <w:p w:rsidRPr="0058385A" w:rsidR="00DB121B" w:rsidP="00DB121B" w:rsidRDefault="00DB121B" w14:paraId="1F408393" w14:textId="77777777">
      <w:pPr>
        <w:numPr>
          <w:ilvl w:val="0"/>
          <w:numId w:val="4"/>
        </w:numPr>
        <w:spacing w:before="100" w:beforeAutospacing="1" w:after="100" w:afterAutospacing="1"/>
        <w:textAlignment w:val="baseline"/>
        <w:rPr>
          <w:rFonts w:ascii="Inter" w:hAnsi="Inter"/>
        </w:rPr>
      </w:pPr>
      <w:r w:rsidRPr="0058385A">
        <w:rPr>
          <w:rFonts w:ascii="Inter" w:hAnsi="Inter"/>
        </w:rPr>
        <w:t>Increasing people's levels of wellbeing or quality of life.</w:t>
      </w:r>
    </w:p>
    <w:p w:rsidRPr="0058385A" w:rsidR="00DB121B" w:rsidP="00DB121B" w:rsidRDefault="00DB121B" w14:paraId="09045F38" w14:textId="77777777">
      <w:pPr>
        <w:pStyle w:val="Heading3"/>
        <w:numPr>
          <w:ilvl w:val="1"/>
          <w:numId w:val="8"/>
        </w:numPr>
        <w:ind w:left="1374"/>
        <w:rPr>
          <w:rFonts w:ascii="Inter" w:hAnsi="Inter" w:cstheme="minorHAnsi"/>
          <w:sz w:val="24"/>
          <w:szCs w:val="24"/>
        </w:rPr>
      </w:pPr>
      <w:r w:rsidRPr="0058385A">
        <w:rPr>
          <w:rFonts w:ascii="Inter" w:hAnsi="Inter" w:cstheme="minorHAnsi"/>
          <w:sz w:val="24"/>
          <w:szCs w:val="24"/>
        </w:rPr>
        <w:t>Environmental impact</w:t>
      </w:r>
    </w:p>
    <w:p w:rsidRPr="0058385A" w:rsidR="00DB121B" w:rsidP="00DB121B" w:rsidRDefault="00DB121B" w14:paraId="07C59F65" w14:textId="77777777">
      <w:pPr>
        <w:ind w:left="-426" w:right="-472"/>
        <w:rPr>
          <w:rFonts w:ascii="Inter" w:hAnsi="Inter" w:cstheme="minorHAnsi"/>
        </w:rPr>
      </w:pPr>
      <w:r w:rsidRPr="0058385A">
        <w:rPr>
          <w:rFonts w:ascii="Inter" w:hAnsi="Inter" w:cstheme="minorHAnsi"/>
        </w:rPr>
        <w:t>You need to consider the environmental impact of your R&amp;D activity.  Impacts may include:</w:t>
      </w:r>
    </w:p>
    <w:p w:rsidRPr="0058385A" w:rsidR="00DB121B" w:rsidP="00DB121B" w:rsidRDefault="00DB121B" w14:paraId="43809412" w14:textId="77777777">
      <w:pPr>
        <w:numPr>
          <w:ilvl w:val="0"/>
          <w:numId w:val="4"/>
        </w:numPr>
        <w:spacing w:before="100" w:beforeAutospacing="1" w:after="100" w:afterAutospacing="1"/>
        <w:rPr>
          <w:rFonts w:ascii="Inter" w:hAnsi="Inter"/>
          <w:lang w:val="en-CA"/>
        </w:rPr>
      </w:pPr>
      <w:r w:rsidRPr="0058385A">
        <w:rPr>
          <w:rFonts w:ascii="Inter" w:hAnsi="Inter"/>
          <w:lang w:val="en-CA"/>
        </w:rPr>
        <w:t xml:space="preserve">Contribution to net zero </w:t>
      </w:r>
      <w:proofErr w:type="gramStart"/>
      <w:r w:rsidRPr="0058385A">
        <w:rPr>
          <w:rFonts w:ascii="Inter" w:hAnsi="Inter"/>
          <w:lang w:val="en-CA"/>
        </w:rPr>
        <w:t>targets;</w:t>
      </w:r>
      <w:proofErr w:type="gramEnd"/>
    </w:p>
    <w:p w:rsidRPr="0058385A" w:rsidR="00DB121B" w:rsidP="00DB121B" w:rsidRDefault="00DB121B" w14:paraId="36BD6117" w14:textId="77777777">
      <w:pPr>
        <w:numPr>
          <w:ilvl w:val="0"/>
          <w:numId w:val="4"/>
        </w:numPr>
        <w:spacing w:before="100" w:beforeAutospacing="1" w:after="100" w:afterAutospacing="1"/>
        <w:rPr>
          <w:rFonts w:ascii="Inter" w:hAnsi="Inter"/>
          <w:lang w:val="en-CA"/>
        </w:rPr>
      </w:pPr>
      <w:r w:rsidRPr="0058385A">
        <w:rPr>
          <w:rFonts w:ascii="Inter" w:hAnsi="Inter"/>
          <w:lang w:val="en-CA"/>
        </w:rPr>
        <w:t>Having a positive environmental impact for you/your company/wider industry</w:t>
      </w:r>
    </w:p>
    <w:p w:rsidRPr="0058385A" w:rsidR="00DB121B" w:rsidP="00DB121B" w:rsidRDefault="00DB121B" w14:paraId="1A426E13" w14:textId="59BBC872">
      <w:pPr>
        <w:numPr>
          <w:ilvl w:val="0"/>
          <w:numId w:val="4"/>
        </w:numPr>
        <w:spacing w:before="100" w:beforeAutospacing="1" w:after="100" w:afterAutospacing="1"/>
        <w:rPr>
          <w:rFonts w:ascii="Inter" w:hAnsi="Inter"/>
          <w:lang w:val="en-CA"/>
        </w:rPr>
      </w:pPr>
      <w:r w:rsidRPr="0058385A">
        <w:rPr>
          <w:rFonts w:ascii="Inter" w:hAnsi="Inter"/>
          <w:lang w:val="en-CA"/>
        </w:rPr>
        <w:t>Increasing audience awareness of the climate emergency</w:t>
      </w:r>
      <w:r w:rsidR="00E7225C">
        <w:rPr>
          <w:rFonts w:ascii="Inter" w:hAnsi="Inter"/>
          <w:lang w:val="en-CA"/>
        </w:rPr>
        <w:t>.</w:t>
      </w:r>
    </w:p>
    <w:p w:rsidR="00DB121B" w:rsidP="00DB121B" w:rsidRDefault="00DB121B" w14:paraId="018583A8" w14:textId="77777777">
      <w:pPr>
        <w:pStyle w:val="Heading4"/>
        <w:numPr>
          <w:ilvl w:val="0"/>
          <w:numId w:val="5"/>
        </w:numPr>
        <w:tabs>
          <w:tab w:val="num" w:pos="720"/>
        </w:tabs>
        <w:rPr>
          <w:rStyle w:val="Strong"/>
          <w:rFonts w:ascii="Inter" w:hAnsi="Inter" w:cstheme="minorHAnsi"/>
          <w:i w:val="0"/>
          <w:iCs w:val="0"/>
          <w:color w:val="000000" w:themeColor="text1"/>
        </w:rPr>
      </w:pPr>
      <w:r w:rsidRPr="0058385A">
        <w:rPr>
          <w:rStyle w:val="Strong"/>
          <w:rFonts w:ascii="Inter" w:hAnsi="Inter" w:cstheme="minorHAnsi"/>
          <w:i w:val="0"/>
          <w:iCs w:val="0"/>
          <w:color w:val="000000" w:themeColor="text1"/>
        </w:rPr>
        <w:t>Subsidy Control</w:t>
      </w:r>
    </w:p>
    <w:p w:rsidRPr="0058385A" w:rsidR="00DB121B" w:rsidP="00DB121B" w:rsidRDefault="00DB121B" w14:paraId="7A1872B5" w14:textId="77777777"/>
    <w:p w:rsidR="00DB121B" w:rsidP="00DB121B" w:rsidRDefault="00DB121B" w14:paraId="16F5902E" w14:textId="77777777">
      <w:pPr>
        <w:ind w:left="-426" w:right="-472"/>
        <w:rPr>
          <w:rFonts w:ascii="Inter" w:hAnsi="Inter"/>
          <w:color w:val="0B0C0C"/>
        </w:rPr>
      </w:pPr>
      <w:proofErr w:type="spellStart"/>
      <w:r w:rsidRPr="0058385A">
        <w:rPr>
          <w:rFonts w:ascii="Inter" w:hAnsi="Inter"/>
          <w:color w:val="0B0C0C"/>
        </w:rPr>
        <w:t>Media</w:t>
      </w:r>
      <w:proofErr w:type="spellEnd"/>
      <w:r w:rsidRPr="0058385A">
        <w:rPr>
          <w:rFonts w:ascii="Inter" w:hAnsi="Inter"/>
          <w:color w:val="0B0C0C"/>
        </w:rPr>
        <w:t xml:space="preserve"> Cymru Seed Funding is awarded as Minimal Financial assistance (MFA). This allows public bodies to award up to £315,000 to an organisation in a three-year rolling financial period.</w:t>
      </w:r>
    </w:p>
    <w:p w:rsidR="00DB121B" w:rsidP="00DB121B" w:rsidRDefault="00DB121B" w14:paraId="65A8EE7B" w14:textId="77777777">
      <w:pPr>
        <w:ind w:left="-426" w:right="-472"/>
        <w:rPr>
          <w:rFonts w:ascii="Inter" w:hAnsi="Inter"/>
          <w:color w:val="0B0C0C"/>
        </w:rPr>
      </w:pPr>
    </w:p>
    <w:p w:rsidR="00DB121B" w:rsidP="00DB121B" w:rsidRDefault="00DB121B" w14:paraId="1CD1C040" w14:textId="77777777">
      <w:pPr>
        <w:ind w:left="-426" w:right="-472"/>
        <w:rPr>
          <w:rFonts w:ascii="Inter" w:hAnsi="Inter"/>
          <w:color w:val="0B0C0C"/>
        </w:rPr>
      </w:pPr>
      <w:r w:rsidRPr="0058385A">
        <w:rPr>
          <w:rFonts w:ascii="Inter" w:hAnsi="Inter"/>
          <w:color w:val="0B0C0C"/>
        </w:rPr>
        <w:t>In your application, you will be asked to declare any previous funding that you have received. This will form part of our financial checks ahead of making a formal Media Cymru grant offer.</w:t>
      </w:r>
    </w:p>
    <w:p w:rsidR="00DB121B" w:rsidP="00DB121B" w:rsidRDefault="00DB121B" w14:paraId="35C90961" w14:textId="77777777">
      <w:pPr>
        <w:ind w:left="-426" w:right="-472"/>
        <w:rPr>
          <w:rFonts w:ascii="Inter" w:hAnsi="Inter"/>
          <w:color w:val="0B0C0C"/>
        </w:rPr>
      </w:pPr>
    </w:p>
    <w:p w:rsidR="00DB121B" w:rsidP="00DB121B" w:rsidRDefault="00DB121B" w14:paraId="7C799591" w14:textId="77777777">
      <w:pPr>
        <w:ind w:left="-426" w:right="-472"/>
        <w:rPr>
          <w:rFonts w:ascii="Inter" w:hAnsi="Inter"/>
          <w:color w:val="0B0C0C"/>
        </w:rPr>
      </w:pPr>
      <w:r w:rsidRPr="0058385A">
        <w:rPr>
          <w:rFonts w:ascii="Inter" w:hAnsi="Inter"/>
          <w:color w:val="0B0C0C"/>
        </w:rPr>
        <w:t>To establish your eligibility, we will need to check that our funding, added to the amount you have previously received, doesn’t go over the £315,000 limit in the ‘applicable period’.</w:t>
      </w:r>
    </w:p>
    <w:p w:rsidR="00EE109D" w:rsidP="00DB121B" w:rsidRDefault="00EE109D" w14:paraId="48C5464F" w14:textId="77777777">
      <w:pPr>
        <w:ind w:left="-426" w:right="-472"/>
        <w:rPr>
          <w:rFonts w:ascii="Inter" w:hAnsi="Inter"/>
          <w:color w:val="0B0C0C"/>
        </w:rPr>
      </w:pPr>
    </w:p>
    <w:p w:rsidR="00DB121B" w:rsidP="00DB121B" w:rsidRDefault="00DB121B" w14:paraId="476C1DA8" w14:textId="1599CFCA">
      <w:pPr>
        <w:ind w:left="-426" w:right="-472"/>
        <w:rPr>
          <w:rFonts w:ascii="Inter" w:hAnsi="Inter"/>
          <w:color w:val="0B0C0C"/>
        </w:rPr>
      </w:pPr>
      <w:r w:rsidRPr="0058385A">
        <w:rPr>
          <w:rFonts w:ascii="Inter" w:hAnsi="Inter"/>
          <w:color w:val="0B0C0C"/>
        </w:rPr>
        <w:t>The ‘applicable period’ is made up of:</w:t>
      </w:r>
    </w:p>
    <w:p w:rsidRPr="0058385A" w:rsidR="00DB121B" w:rsidP="00DB121B" w:rsidRDefault="00DB121B" w14:paraId="19BAA1C8" w14:textId="77777777">
      <w:pPr>
        <w:ind w:left="-426" w:right="-472"/>
        <w:rPr>
          <w:rFonts w:ascii="Inter" w:hAnsi="Inter" w:cstheme="minorHAnsi"/>
        </w:rPr>
      </w:pPr>
    </w:p>
    <w:p w:rsidRPr="0058385A" w:rsidR="00DB121B" w:rsidP="1E960ADB" w:rsidRDefault="00DB121B" w14:paraId="27DD30C7" w14:textId="687C961F">
      <w:pPr>
        <w:pStyle w:val="NormalWeb"/>
        <w:shd w:val="clear" w:color="auto" w:fill="FFFFFF" w:themeFill="background1"/>
        <w:spacing w:before="0" w:beforeAutospacing="off"/>
        <w:rPr>
          <w:rFonts w:ascii="Inter" w:hAnsi="Inter" w:cs="Calibri" w:cstheme="minorAscii"/>
          <w:color w:val="0B0C0C"/>
        </w:rPr>
      </w:pPr>
      <w:r w:rsidRPr="1E960ADB" w:rsidR="00DB121B">
        <w:rPr>
          <w:rFonts w:ascii="Inter" w:hAnsi="Inter" w:cs="Calibri" w:cstheme="minorAscii"/>
          <w:color w:val="0B0C0C"/>
        </w:rPr>
        <w:t>(a) the elapsed part of the current financial year</w:t>
      </w:r>
      <w:r w:rsidRPr="1E960ADB" w:rsidR="1D666D6F">
        <w:rPr>
          <w:rFonts w:ascii="Inter" w:hAnsi="Inter" w:cs="Calibri" w:cstheme="minorAscii"/>
          <w:color w:val="0B0C0C"/>
        </w:rPr>
        <w:t xml:space="preserve"> ending 31 March (</w:t>
      </w:r>
      <w:proofErr w:type="gramStart"/>
      <w:r w:rsidRPr="1E960ADB" w:rsidR="1D666D6F">
        <w:rPr>
          <w:rFonts w:ascii="Inter" w:hAnsi="Inter" w:cs="Calibri" w:cstheme="minorAscii"/>
          <w:color w:val="0B0C0C"/>
        </w:rPr>
        <w:t>i.e.</w:t>
      </w:r>
      <w:proofErr w:type="gramEnd"/>
      <w:r w:rsidRPr="1E960ADB" w:rsidR="1D666D6F">
        <w:rPr>
          <w:rFonts w:ascii="Inter" w:hAnsi="Inter" w:cs="Calibri" w:cstheme="minorAscii"/>
          <w:color w:val="0B0C0C"/>
        </w:rPr>
        <w:t xml:space="preserve"> from 1 April)</w:t>
      </w:r>
      <w:r w:rsidRPr="1E960ADB" w:rsidR="00DB121B">
        <w:rPr>
          <w:rFonts w:ascii="Inter" w:hAnsi="Inter" w:cs="Calibri" w:cstheme="minorAscii"/>
          <w:color w:val="0B0C0C"/>
        </w:rPr>
        <w:t>, and</w:t>
      </w:r>
    </w:p>
    <w:p w:rsidR="00DB121B" w:rsidP="1E960ADB" w:rsidRDefault="00DB121B" w14:paraId="6BA501D4" w14:textId="64436600">
      <w:pPr>
        <w:pStyle w:val="NormalWeb"/>
        <w:shd w:val="clear" w:color="auto" w:fill="FFFFFF" w:themeFill="background1"/>
        <w:spacing w:before="0" w:beforeAutospacing="off"/>
        <w:rPr>
          <w:rFonts w:ascii="Inter" w:hAnsi="Inter" w:cs="" w:cstheme="minorBidi"/>
          <w:color w:val="0B0C0C"/>
        </w:rPr>
      </w:pPr>
      <w:r w:rsidRPr="1E960ADB" w:rsidR="00DB121B">
        <w:rPr>
          <w:rFonts w:ascii="Inter" w:hAnsi="Inter" w:cs="" w:cstheme="minorBidi"/>
          <w:color w:val="0B0C0C"/>
        </w:rPr>
        <w:t xml:space="preserve">(b) </w:t>
      </w:r>
      <w:r w:rsidRPr="1E960ADB" w:rsidR="36F79490">
        <w:rPr>
          <w:rFonts w:ascii="Inter" w:hAnsi="Inter" w:cs="" w:cstheme="minorBidi"/>
          <w:color w:val="0B0C0C"/>
        </w:rPr>
        <w:t>the two financial years immediately preceding the current financial year ending</w:t>
      </w:r>
      <w:r w:rsidRPr="1E960ADB" w:rsidR="00DB121B">
        <w:rPr>
          <w:rFonts w:ascii="Inter" w:hAnsi="Inter" w:cs="" w:cstheme="minorBidi"/>
          <w:color w:val="0B0C0C"/>
        </w:rPr>
        <w:t>.</w:t>
      </w:r>
    </w:p>
    <w:p w:rsidRPr="0058385A" w:rsidR="00DB121B" w:rsidP="00DB121B" w:rsidRDefault="00DB121B" w14:paraId="3444236B" w14:textId="77777777">
      <w:pPr>
        <w:ind w:left="-426" w:right="-472"/>
        <w:rPr>
          <w:rFonts w:ascii="Inter" w:hAnsi="Inter"/>
          <w:color w:val="0B0C0C"/>
        </w:rPr>
      </w:pPr>
      <w:r w:rsidRPr="0058385A">
        <w:rPr>
          <w:rFonts w:ascii="Inter" w:hAnsi="Inter"/>
          <w:color w:val="0B0C0C"/>
        </w:rPr>
        <w:t>You must include any funding which you have received during the ‘applicable period’ under:</w:t>
      </w:r>
    </w:p>
    <w:p w:rsidRPr="0058385A" w:rsidR="00DB121B" w:rsidP="00DB121B" w:rsidRDefault="00000000" w14:paraId="350F8E06" w14:textId="77777777">
      <w:pPr>
        <w:numPr>
          <w:ilvl w:val="0"/>
          <w:numId w:val="11"/>
        </w:numPr>
        <w:shd w:val="clear" w:color="auto" w:fill="FFFFFF" w:themeFill="background1"/>
        <w:spacing w:before="100" w:beforeAutospacing="1" w:after="75"/>
        <w:rPr>
          <w:rFonts w:ascii="Inter" w:hAnsi="Inter"/>
          <w:color w:val="0B0C0C"/>
        </w:rPr>
      </w:pPr>
      <w:hyperlink r:id="rId14">
        <w:r w:rsidRPr="0058385A" w:rsidR="00DB121B">
          <w:rPr>
            <w:rStyle w:val="Hyperlink"/>
            <w:rFonts w:ascii="Inter" w:hAnsi="Inter"/>
            <w:color w:val="1D70B8"/>
          </w:rPr>
          <w:t>Minimal Financial Assistance</w:t>
        </w:r>
      </w:hyperlink>
      <w:r w:rsidRPr="0058385A" w:rsidR="00DB121B">
        <w:rPr>
          <w:rFonts w:ascii="Inter" w:hAnsi="Inter"/>
          <w:color w:val="0B0C0C"/>
        </w:rPr>
        <w:t> (previously </w:t>
      </w:r>
      <w:hyperlink w:anchor="step-3-if-you-are-within-scope-of-the-uk-eu-tca-you-must-ensure-that-the-subsidy-meets-the-terms-of-the-principles" r:id="rId15">
        <w:r w:rsidRPr="0058385A" w:rsidR="00DB121B">
          <w:rPr>
            <w:rStyle w:val="Hyperlink"/>
            <w:rFonts w:ascii="Inter" w:hAnsi="Inter"/>
            <w:color w:val="1D70B8"/>
          </w:rPr>
          <w:t>Special Drawing Rights</w:t>
        </w:r>
      </w:hyperlink>
      <w:r w:rsidRPr="0058385A" w:rsidR="00DB121B">
        <w:rPr>
          <w:rFonts w:ascii="Inter" w:hAnsi="Inter"/>
          <w:color w:val="0B0C0C"/>
        </w:rPr>
        <w:t>)</w:t>
      </w:r>
    </w:p>
    <w:p w:rsidRPr="00EE109D" w:rsidR="00B16EC8" w:rsidP="00EE109D" w:rsidRDefault="00000000" w14:paraId="4CFC5B06" w14:textId="4BA00741">
      <w:pPr>
        <w:numPr>
          <w:ilvl w:val="0"/>
          <w:numId w:val="11"/>
        </w:numPr>
        <w:shd w:val="clear" w:color="auto" w:fill="FFFFFF"/>
        <w:spacing w:before="100" w:beforeAutospacing="1" w:after="75"/>
        <w:rPr>
          <w:rFonts w:ascii="Inter" w:hAnsi="Inter" w:cstheme="minorHAnsi"/>
          <w:color w:val="0B0C0C"/>
        </w:rPr>
      </w:pPr>
      <w:hyperlink w:history="1" r:id="rId16">
        <w:r w:rsidRPr="0058385A" w:rsidR="00DB121B">
          <w:rPr>
            <w:rStyle w:val="Hyperlink"/>
            <w:rFonts w:ascii="Inter" w:hAnsi="Inter" w:cstheme="minorHAnsi"/>
            <w:color w:val="1D70B8"/>
          </w:rPr>
          <w:t>De Minimis Regulation</w:t>
        </w:r>
      </w:hyperlink>
    </w:p>
    <w:p w:rsidR="00EE109D" w:rsidP="00DB121B" w:rsidRDefault="00EE109D" w14:paraId="0AA1D86C" w14:textId="77777777">
      <w:pPr>
        <w:ind w:left="-426" w:right="-472"/>
        <w:rPr>
          <w:rFonts w:ascii="Inter" w:hAnsi="Inter"/>
          <w:color w:val="0B0C0C"/>
        </w:rPr>
      </w:pPr>
    </w:p>
    <w:p w:rsidR="00DB121B" w:rsidP="00DB121B" w:rsidRDefault="00DB121B" w14:paraId="46128C86" w14:textId="55431C4F">
      <w:pPr>
        <w:ind w:left="-426" w:right="-472"/>
        <w:rPr>
          <w:rFonts w:ascii="Inter" w:hAnsi="Inter"/>
          <w:color w:val="0B0C0C"/>
        </w:rPr>
      </w:pPr>
      <w:r w:rsidRPr="0058385A">
        <w:rPr>
          <w:rFonts w:ascii="Inter" w:hAnsi="Inter"/>
          <w:color w:val="0B0C0C"/>
        </w:rPr>
        <w:t xml:space="preserve">You do not need to include aid or subsidies which have been granted on a different basis </w:t>
      </w:r>
      <w:proofErr w:type="gramStart"/>
      <w:r w:rsidRPr="0058385A">
        <w:rPr>
          <w:rFonts w:ascii="Inter" w:hAnsi="Inter"/>
          <w:color w:val="0B0C0C"/>
        </w:rPr>
        <w:t>e.g.</w:t>
      </w:r>
      <w:proofErr w:type="gramEnd"/>
      <w:r w:rsidRPr="0058385A">
        <w:rPr>
          <w:rFonts w:ascii="Inter" w:hAnsi="Inter"/>
          <w:color w:val="0B0C0C"/>
        </w:rPr>
        <w:t xml:space="preserve"> an aid award granted under the General Block Exemption Regulation (GBER).</w:t>
      </w:r>
    </w:p>
    <w:p w:rsidR="00DB121B" w:rsidP="00DB121B" w:rsidRDefault="00DB121B" w14:paraId="50A5C8B8" w14:textId="77777777">
      <w:pPr>
        <w:ind w:left="-426" w:right="-472"/>
        <w:rPr>
          <w:rFonts w:ascii="Inter" w:hAnsi="Inter"/>
          <w:color w:val="0B0C0C"/>
        </w:rPr>
      </w:pPr>
    </w:p>
    <w:p w:rsidR="00DB121B" w:rsidP="00DB121B" w:rsidRDefault="00DB121B" w14:paraId="03122519" w14:textId="77777777">
      <w:pPr>
        <w:ind w:left="-426" w:right="-472"/>
        <w:rPr>
          <w:rStyle w:val="Hyperlink"/>
          <w:rFonts w:ascii="Inter" w:hAnsi="Inter"/>
        </w:rPr>
      </w:pPr>
      <w:r w:rsidRPr="0058385A">
        <w:rPr>
          <w:rFonts w:ascii="Inter" w:hAnsi="Inter"/>
        </w:rPr>
        <w:t xml:space="preserve">If you require further advice regarding your eligibility, please contact </w:t>
      </w:r>
      <w:hyperlink r:id="rId17">
        <w:r w:rsidRPr="0058385A">
          <w:rPr>
            <w:rStyle w:val="Hyperlink"/>
            <w:rFonts w:ascii="Inter" w:hAnsi="Inter"/>
          </w:rPr>
          <w:t>media.cymru@cardiff.ac.uk</w:t>
        </w:r>
      </w:hyperlink>
      <w:r w:rsidRPr="0058385A">
        <w:rPr>
          <w:rStyle w:val="Hyperlink"/>
          <w:rFonts w:ascii="Inter" w:hAnsi="Inter"/>
        </w:rPr>
        <w:t>.</w:t>
      </w:r>
    </w:p>
    <w:p w:rsidR="00DB121B" w:rsidP="00DB121B" w:rsidRDefault="00DB121B" w14:paraId="6A25D2EC" w14:textId="77777777">
      <w:pPr>
        <w:ind w:left="-426" w:right="-472"/>
        <w:rPr>
          <w:rStyle w:val="Strong"/>
          <w:rFonts w:ascii="Inter" w:hAnsi="Inter" w:cstheme="minorHAnsi"/>
          <w:color w:val="000000" w:themeColor="text1"/>
        </w:rPr>
      </w:pPr>
    </w:p>
    <w:p w:rsidRPr="00660AA4" w:rsidR="00DB121B" w:rsidP="00D6629D" w:rsidRDefault="00DB121B" w14:paraId="48199355" w14:textId="5C8400D3">
      <w:pPr>
        <w:pStyle w:val="Style1"/>
        <w:rPr>
          <w:rStyle w:val="Strong"/>
          <w:rFonts w:ascii="Inter" w:hAnsi="Inter" w:cstheme="minorHAnsi"/>
          <w:b w:val="0"/>
        </w:rPr>
      </w:pPr>
      <w:r w:rsidRPr="00660AA4">
        <w:rPr>
          <w:rStyle w:val="Strong"/>
          <w:rFonts w:ascii="Inter" w:hAnsi="Inter" w:cstheme="minorHAnsi"/>
          <w:b w:val="0"/>
        </w:rPr>
        <w:t>FAQs</w:t>
      </w:r>
      <w:r w:rsidRPr="00660AA4" w:rsidR="0039652C">
        <w:rPr>
          <w:rStyle w:val="Strong"/>
          <w:rFonts w:ascii="Inter" w:hAnsi="Inter" w:cstheme="minorHAnsi"/>
          <w:b w:val="0"/>
        </w:rPr>
        <w:t>:</w:t>
      </w:r>
    </w:p>
    <w:p w:rsidR="00DB121B" w:rsidP="00DB121B" w:rsidRDefault="00DB121B" w14:paraId="18360E6E" w14:textId="77777777">
      <w:pPr>
        <w:ind w:left="-426" w:right="-472"/>
        <w:rPr>
          <w:rStyle w:val="Strong"/>
          <w:rFonts w:ascii="Inter" w:hAnsi="Inter" w:cstheme="minorHAnsi"/>
          <w:color w:val="000000" w:themeColor="text1"/>
        </w:rPr>
      </w:pPr>
    </w:p>
    <w:p w:rsidR="00DB121B" w:rsidP="00DB121B" w:rsidRDefault="00DB121B" w14:paraId="6CD450AC" w14:textId="77777777">
      <w:pPr>
        <w:ind w:left="-426" w:right="-472"/>
        <w:rPr>
          <w:rStyle w:val="Strong"/>
          <w:rFonts w:ascii="Inter" w:hAnsi="Inter" w:cstheme="minorHAnsi"/>
          <w:color w:val="000000" w:themeColor="text1"/>
        </w:rPr>
      </w:pPr>
      <w:r w:rsidRPr="0058385A">
        <w:rPr>
          <w:rStyle w:val="Strong"/>
          <w:rFonts w:ascii="Inter" w:hAnsi="Inter" w:cstheme="minorHAnsi"/>
          <w:color w:val="000000" w:themeColor="text1"/>
        </w:rPr>
        <w:t>What scale of funding does Media Cymru offer?</w:t>
      </w:r>
    </w:p>
    <w:p w:rsidR="00DB121B" w:rsidP="00DB121B" w:rsidRDefault="00DB121B" w14:paraId="2827D7F6" w14:textId="77777777">
      <w:pPr>
        <w:ind w:left="-426" w:right="-472"/>
        <w:rPr>
          <w:rStyle w:val="Strong"/>
          <w:rFonts w:ascii="Inter" w:hAnsi="Inter" w:cstheme="minorHAnsi"/>
          <w:color w:val="000000" w:themeColor="text1"/>
        </w:rPr>
      </w:pPr>
      <w:r w:rsidRPr="0058385A">
        <w:rPr>
          <w:rStyle w:val="Strong"/>
          <w:rFonts w:ascii="Inter" w:hAnsi="Inter" w:cstheme="minorHAnsi"/>
          <w:color w:val="000000" w:themeColor="text1"/>
        </w:rPr>
        <w:t> </w:t>
      </w:r>
    </w:p>
    <w:p w:rsidR="00DB121B" w:rsidP="00DB121B" w:rsidRDefault="00DB121B" w14:paraId="1B94CD6A" w14:textId="77777777">
      <w:pPr>
        <w:ind w:left="-426" w:right="-472"/>
        <w:rPr>
          <w:rFonts w:ascii="Inter" w:hAnsi="Inter"/>
          <w:color w:val="0B0C0C"/>
        </w:rPr>
      </w:pPr>
      <w:r w:rsidRPr="0058385A">
        <w:rPr>
          <w:rFonts w:ascii="Inter" w:hAnsi="Inter" w:cstheme="minorHAnsi"/>
          <w:color w:val="000000" w:themeColor="text1"/>
        </w:rPr>
        <w:t>Under this call Media Cymru will provide up to £10,000 towards a three to five-month phase of R&amp;D around your idea.</w:t>
      </w:r>
    </w:p>
    <w:p w:rsidR="00DB121B" w:rsidP="00DB121B" w:rsidRDefault="00DB121B" w14:paraId="36991534" w14:textId="77777777">
      <w:pPr>
        <w:ind w:left="-426" w:right="-472"/>
        <w:rPr>
          <w:rFonts w:ascii="Inter" w:hAnsi="Inter"/>
          <w:color w:val="0B0C0C"/>
        </w:rPr>
      </w:pPr>
    </w:p>
    <w:p w:rsidR="00DB121B" w:rsidP="00DB121B" w:rsidRDefault="00DB121B" w14:paraId="29CF407D" w14:textId="77777777">
      <w:pPr>
        <w:ind w:left="-426" w:right="-472"/>
        <w:rPr>
          <w:rFonts w:ascii="Inter" w:hAnsi="Inter" w:cstheme="minorHAnsi"/>
          <w:b/>
          <w:bCs/>
        </w:rPr>
      </w:pPr>
      <w:r w:rsidRPr="0058385A">
        <w:rPr>
          <w:rFonts w:ascii="Inter" w:hAnsi="Inter" w:cstheme="minorHAnsi"/>
          <w:b/>
          <w:bCs/>
        </w:rPr>
        <w:t>What expectations does Media Cymru have about applicants? </w:t>
      </w:r>
    </w:p>
    <w:p w:rsidR="00DB121B" w:rsidP="00DB121B" w:rsidRDefault="00DB121B" w14:paraId="0EE9B1A9" w14:textId="77777777">
      <w:pPr>
        <w:ind w:left="-426" w:right="-472"/>
        <w:rPr>
          <w:rFonts w:ascii="Inter" w:hAnsi="Inter" w:cstheme="minorHAnsi"/>
          <w:b/>
          <w:bCs/>
        </w:rPr>
      </w:pPr>
    </w:p>
    <w:p w:rsidR="00DB121B" w:rsidP="00EE109D" w:rsidRDefault="00DB121B" w14:paraId="6BF6C20E" w14:textId="7DF852EA">
      <w:pPr>
        <w:ind w:left="-426" w:right="-472"/>
        <w:rPr>
          <w:rFonts w:ascii="Inter" w:hAnsi="Inter"/>
          <w:color w:val="0B0C0C"/>
        </w:rPr>
      </w:pPr>
      <w:r w:rsidRPr="0058385A">
        <w:rPr>
          <w:rFonts w:ascii="Inter" w:hAnsi="Inter" w:cstheme="minorHAnsi"/>
        </w:rPr>
        <w:t>While we encourage collaborations, each project application must be led by one person/organisation. Depending on organisational type, the applicant must be legally entitled to work in the UK or be a UK-registered business or charity.</w:t>
      </w:r>
    </w:p>
    <w:p w:rsidRPr="0058385A" w:rsidR="00DB121B" w:rsidP="00DB121B" w:rsidRDefault="00DB121B" w14:paraId="747F9589" w14:textId="77777777">
      <w:pPr>
        <w:ind w:left="-426" w:right="-472"/>
        <w:rPr>
          <w:rFonts w:ascii="Inter" w:hAnsi="Inter"/>
          <w:color w:val="0B0C0C"/>
        </w:rPr>
      </w:pPr>
      <w:r w:rsidRPr="0058385A">
        <w:rPr>
          <w:rFonts w:ascii="Inter" w:hAnsi="Inter" w:cstheme="minorHAnsi"/>
        </w:rPr>
        <w:lastRenderedPageBreak/>
        <w:t>Responsibilities of the applicant:</w:t>
      </w:r>
    </w:p>
    <w:p w:rsidRPr="0058385A" w:rsidR="00DB121B" w:rsidP="00DB121B" w:rsidRDefault="00DB121B" w14:paraId="5D988BC0" w14:textId="77777777">
      <w:pPr>
        <w:numPr>
          <w:ilvl w:val="0"/>
          <w:numId w:val="1"/>
        </w:numPr>
        <w:spacing w:before="100" w:beforeAutospacing="1" w:after="100" w:afterAutospacing="1"/>
        <w:rPr>
          <w:rFonts w:ascii="Inter" w:hAnsi="Inter"/>
        </w:rPr>
      </w:pPr>
      <w:r w:rsidRPr="0058385A">
        <w:rPr>
          <w:rFonts w:ascii="Inter" w:hAnsi="Inter"/>
        </w:rPr>
        <w:t xml:space="preserve">To be the ‘contractual lead’ or signatory to the Media Cymru Grant </w:t>
      </w:r>
      <w:proofErr w:type="gramStart"/>
      <w:r w:rsidRPr="0058385A">
        <w:rPr>
          <w:rFonts w:ascii="Inter" w:hAnsi="Inter"/>
        </w:rPr>
        <w:t>Agreement;</w:t>
      </w:r>
      <w:proofErr w:type="gramEnd"/>
    </w:p>
    <w:p w:rsidRPr="0058385A" w:rsidR="00DB121B" w:rsidP="00DB121B" w:rsidRDefault="00DB121B" w14:paraId="40361CA4" w14:textId="77777777">
      <w:pPr>
        <w:numPr>
          <w:ilvl w:val="0"/>
          <w:numId w:val="1"/>
        </w:numPr>
        <w:spacing w:before="100" w:beforeAutospacing="1" w:after="100" w:afterAutospacing="1"/>
        <w:rPr>
          <w:rFonts w:ascii="Inter" w:hAnsi="Inter"/>
        </w:rPr>
      </w:pPr>
      <w:r w:rsidRPr="0058385A">
        <w:rPr>
          <w:rFonts w:ascii="Inter" w:hAnsi="Inter"/>
        </w:rPr>
        <w:t xml:space="preserve">To lead, manage and deliver the project in accordance with the agreed proposal and </w:t>
      </w:r>
      <w:proofErr w:type="gramStart"/>
      <w:r w:rsidRPr="0058385A">
        <w:rPr>
          <w:rFonts w:ascii="Inter" w:hAnsi="Inter"/>
        </w:rPr>
        <w:t>budget;</w:t>
      </w:r>
      <w:proofErr w:type="gramEnd"/>
    </w:p>
    <w:p w:rsidRPr="0058385A" w:rsidR="00DB121B" w:rsidP="00DB121B" w:rsidRDefault="00DB121B" w14:paraId="76F59BE3" w14:textId="77777777">
      <w:pPr>
        <w:numPr>
          <w:ilvl w:val="0"/>
          <w:numId w:val="1"/>
        </w:numPr>
        <w:spacing w:before="100" w:beforeAutospacing="1" w:after="100" w:afterAutospacing="1"/>
        <w:rPr>
          <w:rFonts w:ascii="Inter" w:hAnsi="Inter"/>
        </w:rPr>
      </w:pPr>
      <w:r w:rsidRPr="0058385A">
        <w:rPr>
          <w:rFonts w:ascii="Inter" w:hAnsi="Inter"/>
        </w:rPr>
        <w:t xml:space="preserve">To claim and receive grant funding, keeping appropriate financial records of all </w:t>
      </w:r>
      <w:proofErr w:type="gramStart"/>
      <w:r w:rsidRPr="0058385A">
        <w:rPr>
          <w:rFonts w:ascii="Inter" w:hAnsi="Inter"/>
        </w:rPr>
        <w:t>expenditure;</w:t>
      </w:r>
      <w:proofErr w:type="gramEnd"/>
    </w:p>
    <w:p w:rsidRPr="009264AB" w:rsidR="00DB121B" w:rsidP="00DB121B" w:rsidRDefault="00DB121B" w14:paraId="476A4B46" w14:textId="77777777">
      <w:pPr>
        <w:numPr>
          <w:ilvl w:val="0"/>
          <w:numId w:val="1"/>
        </w:numPr>
        <w:spacing w:before="100" w:beforeAutospacing="1" w:after="100" w:afterAutospacing="1"/>
        <w:rPr>
          <w:rFonts w:ascii="Inter" w:hAnsi="Inter" w:cstheme="minorHAnsi"/>
        </w:rPr>
      </w:pPr>
      <w:r w:rsidRPr="0058385A">
        <w:rPr>
          <w:rFonts w:ascii="Inter" w:hAnsi="Inter" w:cstheme="minorHAnsi"/>
        </w:rPr>
        <w:t>To be the point of contact for reporting and monitoring on the project to Media Cymru, liaising regularly with a dedicated Media Cymru team member.</w:t>
      </w:r>
    </w:p>
    <w:p w:rsidRPr="009264AB" w:rsidR="00DB121B" w:rsidP="00DB121B" w:rsidRDefault="00DB121B" w14:paraId="53D6A75A" w14:textId="77777777">
      <w:pPr>
        <w:ind w:left="-426" w:right="-472"/>
        <w:rPr>
          <w:rFonts w:ascii="Inter" w:hAnsi="Inter" w:cstheme="minorHAnsi"/>
        </w:rPr>
      </w:pPr>
      <w:r w:rsidRPr="0058385A">
        <w:rPr>
          <w:rFonts w:ascii="Inter" w:hAnsi="Inter" w:cstheme="minorHAnsi"/>
        </w:rPr>
        <w:t>Where the project is collaborative, and includes other Co-applicants, the applicant will also be responsible for:</w:t>
      </w:r>
    </w:p>
    <w:p w:rsidRPr="0058385A" w:rsidR="00DB121B" w:rsidP="00DB121B" w:rsidRDefault="00DB121B" w14:paraId="6CDF0940" w14:textId="77777777">
      <w:pPr>
        <w:numPr>
          <w:ilvl w:val="0"/>
          <w:numId w:val="2"/>
        </w:numPr>
        <w:spacing w:before="100" w:beforeAutospacing="1" w:after="100" w:afterAutospacing="1"/>
        <w:rPr>
          <w:rFonts w:ascii="Inter" w:hAnsi="Inter"/>
        </w:rPr>
      </w:pPr>
      <w:r w:rsidRPr="0058385A">
        <w:rPr>
          <w:rFonts w:ascii="Inter" w:hAnsi="Inter"/>
        </w:rPr>
        <w:t>Putting in place any necessary sub-contracting or collaboration agreements with Co-</w:t>
      </w:r>
      <w:proofErr w:type="gramStart"/>
      <w:r w:rsidRPr="0058385A">
        <w:rPr>
          <w:rFonts w:ascii="Inter" w:hAnsi="Inter"/>
        </w:rPr>
        <w:t>applicants;</w:t>
      </w:r>
      <w:proofErr w:type="gramEnd"/>
    </w:p>
    <w:p w:rsidRPr="009264AB" w:rsidR="00DB121B" w:rsidP="00DB121B" w:rsidRDefault="00DB121B" w14:paraId="4372C91F" w14:textId="77777777">
      <w:pPr>
        <w:numPr>
          <w:ilvl w:val="0"/>
          <w:numId w:val="2"/>
        </w:numPr>
        <w:spacing w:before="100" w:beforeAutospacing="1" w:after="100" w:afterAutospacing="1"/>
        <w:rPr>
          <w:rFonts w:ascii="Inter" w:hAnsi="Inter"/>
        </w:rPr>
      </w:pPr>
      <w:r w:rsidRPr="0058385A">
        <w:rPr>
          <w:rFonts w:ascii="Inter" w:hAnsi="Inter"/>
        </w:rPr>
        <w:t>Distributing funding to Co-applicants in accordance with the agreed project budget.</w:t>
      </w:r>
    </w:p>
    <w:p w:rsidR="00DB121B" w:rsidP="00DB121B" w:rsidRDefault="00DB121B" w14:paraId="259A8141" w14:textId="77777777">
      <w:pPr>
        <w:ind w:left="-426" w:right="-472"/>
        <w:rPr>
          <w:rFonts w:ascii="Inter" w:hAnsi="Inter"/>
          <w:color w:val="0B0C0C"/>
        </w:rPr>
      </w:pPr>
      <w:r w:rsidRPr="0058385A">
        <w:rPr>
          <w:rFonts w:ascii="Inter" w:hAnsi="Inter" w:cstheme="minorHAnsi"/>
        </w:rPr>
        <w:t>The applicant will be required to provide assurance that they have a business bank account, can manage the cash flow requirements of their projects, and have appropriate financial processes in place to deliver projects in accordance with our funding terms and conditions. </w:t>
      </w:r>
    </w:p>
    <w:p w:rsidR="00DB121B" w:rsidP="00DB121B" w:rsidRDefault="00DB121B" w14:paraId="335D7008" w14:textId="77777777">
      <w:pPr>
        <w:ind w:left="-426" w:right="-472"/>
        <w:rPr>
          <w:rFonts w:ascii="Inter" w:hAnsi="Inter"/>
          <w:color w:val="0B0C0C"/>
        </w:rPr>
      </w:pPr>
    </w:p>
    <w:p w:rsidR="00DB121B" w:rsidP="00DB121B" w:rsidRDefault="00DB121B" w14:paraId="229FBF72" w14:textId="77777777">
      <w:pPr>
        <w:ind w:left="-426" w:right="-472"/>
        <w:rPr>
          <w:rFonts w:ascii="Inter" w:hAnsi="Inter" w:cstheme="minorHAnsi"/>
        </w:rPr>
      </w:pPr>
      <w:r w:rsidRPr="0058385A">
        <w:rPr>
          <w:rFonts w:ascii="Inter" w:hAnsi="Inter" w:cstheme="minorHAnsi"/>
        </w:rPr>
        <w:t>Where a project is formed of a consortium of organisations, all collaborating organisations (or ‘Co-applicants’) must be named in the project proposal. </w:t>
      </w:r>
    </w:p>
    <w:p w:rsidR="00DB121B" w:rsidP="00DB121B" w:rsidRDefault="00DB121B" w14:paraId="65803867" w14:textId="77777777">
      <w:pPr>
        <w:ind w:left="-426" w:right="-472"/>
        <w:rPr>
          <w:rFonts w:ascii="Inter" w:hAnsi="Inter" w:cstheme="minorHAnsi"/>
        </w:rPr>
      </w:pPr>
    </w:p>
    <w:p w:rsidR="00DB121B" w:rsidP="00DB121B" w:rsidRDefault="00DB121B" w14:paraId="0300A5E8" w14:textId="77777777">
      <w:pPr>
        <w:ind w:left="-426" w:right="-472"/>
        <w:rPr>
          <w:rFonts w:ascii="Inter" w:hAnsi="Inter"/>
          <w:color w:val="0B0C0C"/>
        </w:rPr>
      </w:pPr>
      <w:r w:rsidRPr="0058385A">
        <w:rPr>
          <w:rFonts w:ascii="Inter" w:hAnsi="Inter"/>
        </w:rPr>
        <w:t>We will perform ‘due diligence’ checks on organisations as part of our project feasibility assessments. Outcomes are considered against the scale of funds requested and the duration of project activities. The applicant and Co-applicants must be willing to submit supporting documents on request.</w:t>
      </w:r>
    </w:p>
    <w:p w:rsidR="00DB121B" w:rsidP="00DB121B" w:rsidRDefault="00DB121B" w14:paraId="4AE96AA1" w14:textId="77777777">
      <w:pPr>
        <w:ind w:left="-426" w:right="-472"/>
        <w:rPr>
          <w:rFonts w:ascii="Inter" w:hAnsi="Inter"/>
          <w:color w:val="0B0C0C"/>
        </w:rPr>
      </w:pPr>
    </w:p>
    <w:p w:rsidR="00EE109D" w:rsidP="00EE109D" w:rsidRDefault="00DB121B" w14:paraId="5F0FA923" w14:textId="77777777">
      <w:pPr>
        <w:ind w:left="-426" w:right="-472"/>
        <w:rPr>
          <w:rFonts w:ascii="Inter" w:hAnsi="Inter"/>
          <w:color w:val="0B0C0C"/>
        </w:rPr>
      </w:pPr>
      <w:r w:rsidRPr="0058385A">
        <w:rPr>
          <w:rFonts w:ascii="Inter" w:hAnsi="Inter" w:cstheme="minorHAnsi"/>
        </w:rPr>
        <w:t>Any applicant must be eligible to receive funding in line with current subsidy control measures at the time we confirm you will be awarded funding</w:t>
      </w:r>
      <w:r w:rsidR="00EE109D">
        <w:rPr>
          <w:rFonts w:ascii="Inter" w:hAnsi="Inter" w:cstheme="minorHAnsi"/>
        </w:rPr>
        <w:t>.</w:t>
      </w:r>
    </w:p>
    <w:p w:rsidRPr="00EE109D" w:rsidR="00B8274A" w:rsidP="00EE109D" w:rsidRDefault="00DB121B" w14:paraId="6B3D6F5F" w14:textId="0390A4D1">
      <w:pPr>
        <w:ind w:left="-426" w:right="-472"/>
        <w:rPr>
          <w:rStyle w:val="Hyperlink"/>
          <w:rFonts w:ascii="Inter" w:hAnsi="Inter"/>
          <w:color w:val="0B0C0C"/>
          <w:u w:val="none"/>
        </w:rPr>
      </w:pPr>
      <w:r w:rsidRPr="0058385A">
        <w:rPr>
          <w:rFonts w:ascii="Inter" w:hAnsi="Inter"/>
        </w:rPr>
        <w:lastRenderedPageBreak/>
        <w:t xml:space="preserve">Should you have any queries around managing finance and/or subsidy control measures please contact </w:t>
      </w:r>
      <w:hyperlink r:id="rId18">
        <w:r w:rsidRPr="0058385A">
          <w:rPr>
            <w:rStyle w:val="Hyperlink"/>
            <w:rFonts w:ascii="Inter" w:hAnsi="Inter"/>
          </w:rPr>
          <w:t>media.cymru@cardiff.ac.uk</w:t>
        </w:r>
      </w:hyperlink>
      <w:r w:rsidRPr="0058385A">
        <w:rPr>
          <w:rStyle w:val="Hyperlink"/>
          <w:rFonts w:ascii="Inter" w:hAnsi="Inter"/>
          <w:color w:val="000000" w:themeColor="text1"/>
        </w:rPr>
        <w:t xml:space="preserve"> </w:t>
      </w:r>
      <w:r w:rsidRPr="00722B30">
        <w:rPr>
          <w:rStyle w:val="Hyperlink"/>
          <w:rFonts w:ascii="Inter" w:hAnsi="Inter"/>
          <w:color w:val="000000" w:themeColor="text1"/>
          <w:u w:val="none"/>
        </w:rPr>
        <w:t>and we will be happy to provide guidance.</w:t>
      </w:r>
    </w:p>
    <w:p w:rsidR="00AE14A1" w:rsidP="00DB121B" w:rsidRDefault="00AE14A1" w14:paraId="332D2A18" w14:textId="66B4BA8D">
      <w:pPr>
        <w:ind w:left="-426" w:right="-472"/>
        <w:rPr>
          <w:rFonts w:ascii="Inter" w:hAnsi="Inter"/>
        </w:rPr>
      </w:pPr>
    </w:p>
    <w:p w:rsidRPr="00660AA4" w:rsidR="00AE14A1" w:rsidP="00315DA1" w:rsidRDefault="00AE14A1" w14:paraId="7DB3A86C" w14:textId="471B9667">
      <w:pPr>
        <w:pStyle w:val="Style1"/>
        <w:rPr>
          <w:rStyle w:val="Strong"/>
          <w:rFonts w:ascii="Inter" w:hAnsi="Inter" w:cs="Segoe UI"/>
          <w:b w:val="0"/>
        </w:rPr>
      </w:pPr>
      <w:r w:rsidRPr="00660AA4">
        <w:rPr>
          <w:rStyle w:val="Strong"/>
          <w:rFonts w:ascii="Inter" w:hAnsi="Inter" w:cs="Segoe UI"/>
          <w:b w:val="0"/>
        </w:rPr>
        <w:t>Application questions</w:t>
      </w:r>
      <w:r w:rsidRPr="00660AA4" w:rsidR="001F3DFD">
        <w:rPr>
          <w:rStyle w:val="Strong"/>
          <w:rFonts w:ascii="Inter" w:hAnsi="Inter" w:cs="Segoe UI"/>
          <w:b w:val="0"/>
        </w:rPr>
        <w:t>:</w:t>
      </w:r>
    </w:p>
    <w:p w:rsidRPr="00672F85" w:rsidR="00AE14A1" w:rsidP="00AE14A1" w:rsidRDefault="00AE14A1" w14:paraId="788BE10D" w14:textId="77777777">
      <w:pPr>
        <w:ind w:left="-426" w:right="-472"/>
        <w:rPr>
          <w:rStyle w:val="Strong"/>
          <w:rFonts w:ascii="Inter" w:hAnsi="Inter" w:cs="Segoe UI"/>
          <w:color w:val="242424"/>
        </w:rPr>
      </w:pPr>
    </w:p>
    <w:p w:rsidRPr="00672F85" w:rsidR="00AE14A1" w:rsidP="00AE14A1" w:rsidRDefault="00AE14A1" w14:paraId="24DDFFD5" w14:textId="3891D233">
      <w:pPr>
        <w:ind w:left="-426" w:right="-472"/>
        <w:rPr>
          <w:rStyle w:val="Strong"/>
          <w:rFonts w:ascii="Inter" w:hAnsi="Inter" w:cs="Segoe UI"/>
          <w:color w:val="242424"/>
        </w:rPr>
      </w:pPr>
      <w:r w:rsidRPr="00672F85">
        <w:rPr>
          <w:rStyle w:val="Strong"/>
          <w:rFonts w:ascii="Inter" w:hAnsi="Inter" w:cs="Segoe UI"/>
          <w:color w:val="242424"/>
        </w:rPr>
        <w:t xml:space="preserve">Please note all applications must be submitted via the online form </w:t>
      </w:r>
      <w:r w:rsidR="00D33DCA">
        <w:rPr>
          <w:rStyle w:val="Strong"/>
          <w:rFonts w:ascii="Inter" w:hAnsi="Inter" w:cs="Segoe UI"/>
          <w:color w:val="242424"/>
        </w:rPr>
        <w:t>on our website</w:t>
      </w:r>
      <w:r w:rsidRPr="00672F85" w:rsidR="00672F85">
        <w:rPr>
          <w:rStyle w:val="Strong"/>
          <w:rFonts w:ascii="Inter" w:hAnsi="Inter" w:cs="Segoe UI"/>
          <w:color w:val="242424"/>
        </w:rPr>
        <w:t xml:space="preserve">: </w:t>
      </w:r>
      <w:hyperlink w:history="1" r:id="rId19">
        <w:r w:rsidRPr="00672F85" w:rsidR="00672F85">
          <w:rPr>
            <w:rStyle w:val="Hyperlink"/>
            <w:rFonts w:ascii="Inter" w:hAnsi="Inter" w:cs="Segoe UI"/>
          </w:rPr>
          <w:t>www.media.cymru/innovation-pipeline</w:t>
        </w:r>
      </w:hyperlink>
    </w:p>
    <w:p w:rsidRPr="00672F85" w:rsidR="00AE14A1" w:rsidP="00AE14A1" w:rsidRDefault="00AE14A1" w14:paraId="284C1119" w14:textId="77777777">
      <w:pPr>
        <w:ind w:left="-426" w:right="-472"/>
        <w:rPr>
          <w:rStyle w:val="Strong"/>
          <w:rFonts w:ascii="Inter" w:hAnsi="Inter" w:cs="Segoe UI"/>
          <w:color w:val="242424"/>
        </w:rPr>
      </w:pPr>
    </w:p>
    <w:p w:rsidRPr="00672F85" w:rsidR="00AE14A1" w:rsidP="00AE14A1" w:rsidRDefault="00AE14A1" w14:paraId="2B7BB9BE" w14:textId="537DFB24">
      <w:pPr>
        <w:ind w:left="-426" w:right="-472"/>
        <w:rPr>
          <w:rFonts w:ascii="Inter" w:hAnsi="Inter"/>
          <w:b/>
          <w:bCs/>
        </w:rPr>
      </w:pPr>
      <w:r w:rsidRPr="485A60D3">
        <w:rPr>
          <w:rFonts w:ascii="Inter" w:hAnsi="Inter" w:cs="Segoe UI"/>
          <w:color w:val="242424"/>
        </w:rPr>
        <w:t xml:space="preserve">Should you wish to prepare your answers offline, </w:t>
      </w:r>
      <w:r w:rsidRPr="485A60D3" w:rsidR="00DE183E">
        <w:rPr>
          <w:rFonts w:ascii="Inter" w:hAnsi="Inter" w:cs="Segoe UI"/>
          <w:color w:val="242424"/>
        </w:rPr>
        <w:t>the</w:t>
      </w:r>
      <w:r w:rsidRPr="485A60D3" w:rsidR="3E7272B5">
        <w:rPr>
          <w:rFonts w:ascii="Inter" w:hAnsi="Inter" w:cs="Segoe UI"/>
          <w:color w:val="242424"/>
        </w:rPr>
        <w:t xml:space="preserve"> key</w:t>
      </w:r>
      <w:r w:rsidRPr="485A60D3" w:rsidR="00DE183E">
        <w:rPr>
          <w:rFonts w:ascii="Inter" w:hAnsi="Inter" w:cs="Segoe UI"/>
          <w:color w:val="242424"/>
        </w:rPr>
        <w:t xml:space="preserve"> application questions are</w:t>
      </w:r>
      <w:r w:rsidRPr="485A60D3" w:rsidR="00924891">
        <w:rPr>
          <w:rFonts w:ascii="Inter" w:hAnsi="Inter" w:cs="Segoe UI"/>
          <w:color w:val="242424"/>
        </w:rPr>
        <w:t>*</w:t>
      </w:r>
      <w:r w:rsidRPr="485A60D3" w:rsidR="00DE183E">
        <w:rPr>
          <w:rFonts w:ascii="Inter" w:hAnsi="Inter" w:cs="Segoe UI"/>
          <w:color w:val="242424"/>
        </w:rPr>
        <w:t>:</w:t>
      </w:r>
    </w:p>
    <w:p w:rsidRPr="000457A6" w:rsidR="000457A6" w:rsidP="000457A6" w:rsidRDefault="000457A6" w14:paraId="62BA94C1" w14:textId="77777777">
      <w:pPr>
        <w:ind w:right="-472"/>
        <w:rPr>
          <w:rFonts w:ascii="Inter" w:hAnsi="Inter"/>
          <w:color w:val="000000"/>
        </w:rPr>
      </w:pPr>
    </w:p>
    <w:p w:rsidRPr="00672F85" w:rsidR="00AE14A1" w:rsidP="00DE183E" w:rsidRDefault="00AE14A1" w14:paraId="09DBBCE8" w14:textId="53AE59DF">
      <w:pPr>
        <w:pStyle w:val="ListParagraph"/>
        <w:numPr>
          <w:ilvl w:val="0"/>
          <w:numId w:val="15"/>
        </w:numPr>
        <w:ind w:right="-472"/>
        <w:rPr>
          <w:rFonts w:ascii="Inter" w:hAnsi="Inter"/>
          <w:color w:val="000000"/>
        </w:rPr>
      </w:pPr>
      <w:r w:rsidRPr="00672F85">
        <w:rPr>
          <w:rFonts w:ascii="Inter" w:hAnsi="Inter"/>
          <w:color w:val="000000"/>
        </w:rPr>
        <w:t xml:space="preserve">Please write a summary of the opportunity, </w:t>
      </w:r>
      <w:proofErr w:type="gramStart"/>
      <w:r w:rsidRPr="00672F85">
        <w:rPr>
          <w:rFonts w:ascii="Inter" w:hAnsi="Inter"/>
          <w:color w:val="000000"/>
        </w:rPr>
        <w:t>challenge</w:t>
      </w:r>
      <w:proofErr w:type="gramEnd"/>
      <w:r w:rsidRPr="00672F85">
        <w:rPr>
          <w:rFonts w:ascii="Inter" w:hAnsi="Inter"/>
          <w:color w:val="000000"/>
        </w:rPr>
        <w:t xml:space="preserve"> or gap in the market you would like to explore through your Seed Fund project. (max. 250 words)</w:t>
      </w:r>
    </w:p>
    <w:p w:rsidRPr="00672F85" w:rsidR="00AE14A1" w:rsidP="00AE14A1" w:rsidRDefault="00AE14A1" w14:paraId="022BBF96" w14:textId="63617E9C">
      <w:pPr>
        <w:ind w:left="-426" w:right="-472"/>
        <w:rPr>
          <w:rFonts w:ascii="Inter" w:hAnsi="Inter"/>
          <w:color w:val="000000"/>
        </w:rPr>
      </w:pPr>
    </w:p>
    <w:p w:rsidR="00123A6B" w:rsidP="00123A6B" w:rsidRDefault="00AE14A1" w14:paraId="2B3A4E05" w14:textId="77777777">
      <w:pPr>
        <w:pStyle w:val="ListParagraph"/>
        <w:numPr>
          <w:ilvl w:val="0"/>
          <w:numId w:val="15"/>
        </w:numPr>
        <w:ind w:right="-472"/>
        <w:rPr>
          <w:rFonts w:ascii="Inter" w:hAnsi="Inter"/>
          <w:color w:val="000000"/>
        </w:rPr>
      </w:pPr>
      <w:r w:rsidRPr="00672F85">
        <w:rPr>
          <w:rFonts w:ascii="Inter" w:hAnsi="Inter"/>
          <w:color w:val="000000"/>
        </w:rPr>
        <w:t xml:space="preserve">Please tell us about the Research and Development (R&amp;D) activities you would like to undertake during this project and how this supports the opportunity, </w:t>
      </w:r>
      <w:proofErr w:type="gramStart"/>
      <w:r w:rsidRPr="00672F85">
        <w:rPr>
          <w:rFonts w:ascii="Inter" w:hAnsi="Inter"/>
          <w:color w:val="000000"/>
        </w:rPr>
        <w:t>challenge</w:t>
      </w:r>
      <w:proofErr w:type="gramEnd"/>
      <w:r w:rsidRPr="00672F85">
        <w:rPr>
          <w:rFonts w:ascii="Inter" w:hAnsi="Inter"/>
          <w:color w:val="000000"/>
        </w:rPr>
        <w:t xml:space="preserve"> or gap in the market you have identified. (max. 300 words)</w:t>
      </w:r>
    </w:p>
    <w:p w:rsidRPr="00123A6B" w:rsidR="00123A6B" w:rsidP="00123A6B" w:rsidRDefault="00123A6B" w14:paraId="76CFCE76" w14:textId="77777777">
      <w:pPr>
        <w:pStyle w:val="ListParagraph"/>
        <w:rPr>
          <w:rFonts w:ascii="Inter" w:hAnsi="Inter"/>
          <w:color w:val="000000"/>
        </w:rPr>
      </w:pPr>
    </w:p>
    <w:p w:rsidRPr="00123A6B" w:rsidR="00123A6B" w:rsidP="00123A6B" w:rsidRDefault="00DE183E" w14:paraId="52FC3A74" w14:textId="14C154CD">
      <w:pPr>
        <w:pStyle w:val="ListParagraph"/>
        <w:numPr>
          <w:ilvl w:val="0"/>
          <w:numId w:val="15"/>
        </w:numPr>
        <w:ind w:right="-472"/>
        <w:rPr>
          <w:rFonts w:ascii="Inter" w:hAnsi="Inter"/>
          <w:color w:val="000000"/>
        </w:rPr>
      </w:pPr>
      <w:r w:rsidRPr="00123A6B">
        <w:rPr>
          <w:rFonts w:ascii="Inter" w:hAnsi="Inter"/>
          <w:color w:val="000000"/>
        </w:rPr>
        <w:t>What is your proposed duration for the project in months? (</w:t>
      </w:r>
      <w:proofErr w:type="gramStart"/>
      <w:r w:rsidRPr="00123A6B" w:rsidR="00123A6B">
        <w:rPr>
          <w:rFonts w:ascii="Inter" w:hAnsi="Inter"/>
          <w:color w:val="000000"/>
        </w:rPr>
        <w:t>in</w:t>
      </w:r>
      <w:proofErr w:type="gramEnd"/>
      <w:r w:rsidRPr="00123A6B" w:rsidR="00123A6B">
        <w:rPr>
          <w:rFonts w:ascii="Inter" w:hAnsi="Inter"/>
          <w:color w:val="000000"/>
        </w:rPr>
        <w:t xml:space="preserve"> months</w:t>
      </w:r>
      <w:r w:rsidR="00123A6B">
        <w:rPr>
          <w:rFonts w:ascii="Inter" w:hAnsi="Inter"/>
          <w:color w:val="000000"/>
        </w:rPr>
        <w:t>)</w:t>
      </w:r>
    </w:p>
    <w:p w:rsidRPr="009B6A06" w:rsidR="00123A6B" w:rsidP="00123A6B" w:rsidRDefault="00123A6B" w14:paraId="10AC448F" w14:textId="4F1BF8DD">
      <w:pPr>
        <w:pStyle w:val="ListParagraph"/>
        <w:ind w:left="294" w:right="-472"/>
        <w:rPr>
          <w:rFonts w:ascii="Inter" w:hAnsi="Inter"/>
          <w:color w:val="335C67"/>
        </w:rPr>
      </w:pPr>
      <w:r>
        <w:rPr>
          <w:rFonts w:ascii="Inter" w:hAnsi="Inter"/>
          <w:color w:val="335C67"/>
        </w:rPr>
        <w:t xml:space="preserve">Choose 3, 4 or 5 months. </w:t>
      </w:r>
    </w:p>
    <w:p w:rsidRPr="00123A6B" w:rsidR="00DE183E" w:rsidP="00123A6B" w:rsidRDefault="00DE183E" w14:paraId="0B591153" w14:textId="77777777">
      <w:pPr>
        <w:rPr>
          <w:rFonts w:ascii="Inter" w:hAnsi="Inter"/>
          <w:color w:val="000000"/>
        </w:rPr>
      </w:pPr>
    </w:p>
    <w:p w:rsidRPr="00672F85" w:rsidR="00672F85" w:rsidP="00672F85" w:rsidRDefault="00DE183E" w14:paraId="391E11CF" w14:textId="3965E2BD">
      <w:pPr>
        <w:pStyle w:val="ListParagraph"/>
        <w:numPr>
          <w:ilvl w:val="0"/>
          <w:numId w:val="15"/>
        </w:numPr>
        <w:ind w:right="-472"/>
        <w:rPr>
          <w:rFonts w:ascii="Inter" w:hAnsi="Inter"/>
          <w:color w:val="000000"/>
        </w:rPr>
      </w:pPr>
      <w:r w:rsidRPr="00672F85">
        <w:rPr>
          <w:rFonts w:ascii="Inter" w:hAnsi="Inter"/>
          <w:color w:val="000000"/>
        </w:rPr>
        <w:t xml:space="preserve">Please demonstrate how your R&amp;D project activities are achievable in the timeframe you have proposed. </w:t>
      </w:r>
    </w:p>
    <w:p w:rsidRPr="009B6A06" w:rsidR="00DE183E" w:rsidP="00672F85" w:rsidRDefault="00DE183E" w14:paraId="5ED0CD19" w14:textId="402EC490">
      <w:pPr>
        <w:pStyle w:val="ListParagraph"/>
        <w:ind w:left="294" w:right="-472"/>
        <w:rPr>
          <w:rFonts w:ascii="Inter" w:hAnsi="Inter"/>
          <w:color w:val="335C67"/>
        </w:rPr>
      </w:pPr>
      <w:r w:rsidRPr="009B6A06">
        <w:rPr>
          <w:rFonts w:ascii="Inter" w:hAnsi="Inter"/>
          <w:color w:val="335C67"/>
        </w:rPr>
        <w:t>It is important that you demonstrate a clear and achievable timescale for key deliverables. You may wish to use key dates and project milestones to answer this question.</w:t>
      </w:r>
    </w:p>
    <w:p w:rsidRPr="00672F85" w:rsidR="00DE183E" w:rsidP="00DE183E" w:rsidRDefault="00DE183E" w14:paraId="1B4B28E1" w14:textId="77777777">
      <w:pPr>
        <w:pStyle w:val="ListParagraph"/>
        <w:rPr>
          <w:rFonts w:ascii="Inter" w:hAnsi="Inter"/>
          <w:color w:val="000000"/>
        </w:rPr>
      </w:pPr>
    </w:p>
    <w:p w:rsidRPr="00672F85" w:rsidR="00672F85" w:rsidP="00DE183E" w:rsidRDefault="00DE183E" w14:paraId="5036B4C9" w14:textId="77777777">
      <w:pPr>
        <w:pStyle w:val="ListParagraph"/>
        <w:numPr>
          <w:ilvl w:val="0"/>
          <w:numId w:val="15"/>
        </w:numPr>
        <w:ind w:right="-472"/>
        <w:rPr>
          <w:rFonts w:ascii="Inter" w:hAnsi="Inter"/>
          <w:color w:val="808080" w:themeColor="background1" w:themeShade="80"/>
        </w:rPr>
      </w:pPr>
      <w:r w:rsidRPr="00672F85">
        <w:rPr>
          <w:rFonts w:ascii="Inter" w:hAnsi="Inter"/>
          <w:color w:val="000000"/>
        </w:rPr>
        <w:t xml:space="preserve">What is your estimated budget for the R&amp;D phase? </w:t>
      </w:r>
    </w:p>
    <w:p w:rsidRPr="00672F85" w:rsidR="00DE183E" w:rsidP="00672F85" w:rsidRDefault="00DE183E" w14:paraId="740FC024" w14:textId="526D8FE9">
      <w:pPr>
        <w:pStyle w:val="ListParagraph"/>
        <w:ind w:left="294" w:right="-472"/>
        <w:rPr>
          <w:rFonts w:ascii="Inter" w:hAnsi="Inter"/>
          <w:color w:val="808080" w:themeColor="background1" w:themeShade="80"/>
        </w:rPr>
      </w:pPr>
      <w:r w:rsidRPr="009B6A06">
        <w:rPr>
          <w:rFonts w:ascii="Inter" w:hAnsi="Inter"/>
          <w:color w:val="335C67"/>
        </w:rPr>
        <w:t>We are offering funding of up to £10,000 for the R&amp;D phase</w:t>
      </w:r>
      <w:r w:rsidRPr="00672F85">
        <w:rPr>
          <w:rFonts w:ascii="Inter" w:hAnsi="Inter"/>
          <w:color w:val="808080" w:themeColor="background1" w:themeShade="80"/>
        </w:rPr>
        <w:t>.</w:t>
      </w:r>
    </w:p>
    <w:p w:rsidRPr="00672F85" w:rsidR="00DE183E" w:rsidP="00DE183E" w:rsidRDefault="00DE183E" w14:paraId="48EDEEE1" w14:textId="77777777">
      <w:pPr>
        <w:pStyle w:val="ListParagraph"/>
        <w:rPr>
          <w:rFonts w:ascii="Inter" w:hAnsi="Inter"/>
          <w:color w:val="808080" w:themeColor="background1" w:themeShade="80"/>
        </w:rPr>
      </w:pPr>
    </w:p>
    <w:p w:rsidRPr="00672F85" w:rsidR="00672F85" w:rsidP="00DE183E" w:rsidRDefault="00672F85" w14:paraId="7D13870E" w14:textId="77777777">
      <w:pPr>
        <w:pStyle w:val="ListParagraph"/>
        <w:numPr>
          <w:ilvl w:val="0"/>
          <w:numId w:val="15"/>
        </w:numPr>
        <w:ind w:right="-472"/>
        <w:rPr>
          <w:rFonts w:ascii="Inter" w:hAnsi="Inter"/>
          <w:color w:val="808080" w:themeColor="background1" w:themeShade="80"/>
        </w:rPr>
      </w:pPr>
      <w:r w:rsidRPr="00672F85">
        <w:rPr>
          <w:rFonts w:ascii="Inter" w:hAnsi="Inter"/>
          <w:color w:val="000000"/>
        </w:rPr>
        <w:t xml:space="preserve">Please provide an indication of the kind of costs you are likely to incur during the R&amp;D phase. </w:t>
      </w:r>
    </w:p>
    <w:p w:rsidRPr="009B6A06" w:rsidR="00DE183E" w:rsidP="00672F85" w:rsidRDefault="00672F85" w14:paraId="33FE96DA" w14:textId="14B84AA0">
      <w:pPr>
        <w:pStyle w:val="ListParagraph"/>
        <w:ind w:left="294" w:right="-472"/>
        <w:rPr>
          <w:rFonts w:ascii="Inter" w:hAnsi="Inter"/>
          <w:color w:val="335C67"/>
        </w:rPr>
      </w:pPr>
      <w:r w:rsidRPr="009B6A06">
        <w:rPr>
          <w:rFonts w:ascii="Inter" w:hAnsi="Inter"/>
          <w:color w:val="335C67"/>
        </w:rPr>
        <w:t>This budget is provisional. You will be asked to provide a more detailed budget at a later stage if your application is successful, with guidance as needed.</w:t>
      </w:r>
    </w:p>
    <w:p w:rsidRPr="00672F85" w:rsidR="00672F85" w:rsidP="00672F85" w:rsidRDefault="00672F85" w14:paraId="428D3ECD" w14:textId="77777777">
      <w:pPr>
        <w:pStyle w:val="ListParagraph"/>
        <w:rPr>
          <w:rFonts w:ascii="Inter" w:hAnsi="Inter"/>
          <w:color w:val="808080" w:themeColor="background1" w:themeShade="80"/>
        </w:rPr>
      </w:pPr>
    </w:p>
    <w:p w:rsidRPr="00672F85" w:rsidR="00672F85" w:rsidP="00672F85" w:rsidRDefault="00672F85" w14:paraId="5C492361" w14:textId="40C3923D">
      <w:pPr>
        <w:pStyle w:val="ListParagraph"/>
        <w:numPr>
          <w:ilvl w:val="0"/>
          <w:numId w:val="15"/>
        </w:numPr>
        <w:ind w:right="-472"/>
        <w:rPr>
          <w:rFonts w:ascii="Inter" w:hAnsi="Inter"/>
          <w:color w:val="808080" w:themeColor="background1" w:themeShade="80"/>
        </w:rPr>
      </w:pPr>
      <w:r w:rsidRPr="00672F85">
        <w:rPr>
          <w:rFonts w:ascii="Inter" w:hAnsi="Inter"/>
          <w:color w:val="000000"/>
        </w:rPr>
        <w:lastRenderedPageBreak/>
        <w:t xml:space="preserve">Please explain how your R&amp;D project might have a positive economic impact. This can include the impact for you, your </w:t>
      </w:r>
      <w:proofErr w:type="gramStart"/>
      <w:r w:rsidRPr="00672F85">
        <w:rPr>
          <w:rFonts w:ascii="Inter" w:hAnsi="Inter"/>
          <w:color w:val="000000"/>
        </w:rPr>
        <w:t>company</w:t>
      </w:r>
      <w:proofErr w:type="gramEnd"/>
      <w:r w:rsidRPr="00672F85">
        <w:rPr>
          <w:rFonts w:ascii="Inter" w:hAnsi="Inter"/>
          <w:color w:val="000000"/>
        </w:rPr>
        <w:t xml:space="preserve"> or the sector. (max. 100 words). </w:t>
      </w:r>
    </w:p>
    <w:p w:rsidRPr="009B6A06" w:rsidR="00672F85" w:rsidP="00672F85" w:rsidRDefault="00672F85" w14:paraId="358175B4" w14:textId="29CE0288">
      <w:pPr>
        <w:pStyle w:val="ListParagraph"/>
        <w:ind w:left="294" w:right="-472"/>
        <w:rPr>
          <w:rFonts w:ascii="Inter" w:hAnsi="Inter"/>
          <w:color w:val="335C67"/>
        </w:rPr>
      </w:pPr>
      <w:r w:rsidRPr="009B6A06">
        <w:rPr>
          <w:rFonts w:ascii="Inter" w:hAnsi="Inter"/>
          <w:color w:val="335C67"/>
        </w:rPr>
        <w:t>Your response could refer to:</w:t>
      </w:r>
      <w:r w:rsidRPr="009B6A06">
        <w:rPr>
          <w:rFonts w:ascii="Inter" w:hAnsi="Inter"/>
          <w:color w:val="335C67"/>
        </w:rPr>
        <w:br/>
      </w:r>
      <w:r w:rsidRPr="009B6A06">
        <w:rPr>
          <w:rFonts w:ascii="Inter" w:hAnsi="Inter"/>
          <w:color w:val="335C67"/>
        </w:rPr>
        <w:t>            - Amount of spend in Wales</w:t>
      </w:r>
      <w:r w:rsidRPr="009B6A06">
        <w:rPr>
          <w:rFonts w:ascii="Inter" w:hAnsi="Inter"/>
          <w:color w:val="335C67"/>
        </w:rPr>
        <w:br/>
      </w:r>
      <w:r w:rsidRPr="009B6A06">
        <w:rPr>
          <w:rFonts w:ascii="Inter" w:hAnsi="Inter"/>
          <w:color w:val="335C67"/>
        </w:rPr>
        <w:t>            - Reduced costs or increased production efficiency </w:t>
      </w:r>
      <w:r w:rsidRPr="009B6A06">
        <w:rPr>
          <w:rFonts w:ascii="Inter" w:hAnsi="Inter"/>
          <w:color w:val="335C67"/>
        </w:rPr>
        <w:br/>
      </w:r>
      <w:r w:rsidRPr="009B6A06">
        <w:rPr>
          <w:rFonts w:ascii="Inter" w:hAnsi="Inter"/>
          <w:color w:val="335C67"/>
        </w:rPr>
        <w:t>            - Increased use of research infrastructure </w:t>
      </w:r>
      <w:r w:rsidRPr="009B6A06">
        <w:rPr>
          <w:rFonts w:ascii="Inter" w:hAnsi="Inter"/>
          <w:color w:val="335C67"/>
        </w:rPr>
        <w:br/>
      </w:r>
      <w:r w:rsidRPr="009B6A06">
        <w:rPr>
          <w:rFonts w:ascii="Inter" w:hAnsi="Inter"/>
          <w:color w:val="335C67"/>
        </w:rPr>
        <w:t>            - Increased revenue from sales </w:t>
      </w:r>
      <w:r w:rsidRPr="009B6A06">
        <w:rPr>
          <w:rFonts w:ascii="Inter" w:hAnsi="Inter"/>
          <w:color w:val="335C67"/>
        </w:rPr>
        <w:br/>
      </w:r>
      <w:r w:rsidRPr="009B6A06">
        <w:rPr>
          <w:rFonts w:ascii="Inter" w:hAnsi="Inter"/>
          <w:color w:val="335C67"/>
        </w:rPr>
        <w:t>            - Increased revenue from licensing </w:t>
      </w:r>
      <w:r w:rsidRPr="009B6A06">
        <w:rPr>
          <w:rFonts w:ascii="Inter" w:hAnsi="Inter"/>
          <w:color w:val="335C67"/>
        </w:rPr>
        <w:br/>
      </w:r>
      <w:r w:rsidRPr="009B6A06">
        <w:rPr>
          <w:rFonts w:ascii="Inter" w:hAnsi="Inter"/>
          <w:color w:val="335C67"/>
        </w:rPr>
        <w:t>            - Increased revenue from exports </w:t>
      </w:r>
      <w:r w:rsidRPr="009B6A06">
        <w:rPr>
          <w:rFonts w:ascii="Inter" w:hAnsi="Inter"/>
          <w:color w:val="335C67"/>
        </w:rPr>
        <w:br/>
      </w:r>
      <w:r w:rsidRPr="009B6A06">
        <w:rPr>
          <w:rFonts w:ascii="Inter" w:hAnsi="Inter"/>
          <w:color w:val="335C67"/>
        </w:rPr>
        <w:t>            - New business model </w:t>
      </w:r>
      <w:r w:rsidRPr="009B6A06">
        <w:rPr>
          <w:rFonts w:ascii="Inter" w:hAnsi="Inter"/>
          <w:color w:val="335C67"/>
        </w:rPr>
        <w:br/>
      </w:r>
      <w:r w:rsidRPr="009B6A06">
        <w:rPr>
          <w:rFonts w:ascii="Inter" w:hAnsi="Inter"/>
          <w:color w:val="335C67"/>
        </w:rPr>
        <w:t>            - Improved quality of products, services and experiences </w:t>
      </w:r>
      <w:r w:rsidRPr="009B6A06">
        <w:rPr>
          <w:rFonts w:ascii="Inter" w:hAnsi="Inter"/>
          <w:color w:val="335C67"/>
        </w:rPr>
        <w:br/>
      </w:r>
      <w:r w:rsidRPr="009B6A06">
        <w:rPr>
          <w:rFonts w:ascii="Inter" w:hAnsi="Inter"/>
          <w:color w:val="335C67"/>
        </w:rPr>
        <w:t>            - Increased employment of other staff </w:t>
      </w:r>
      <w:r w:rsidRPr="009B6A06">
        <w:rPr>
          <w:rFonts w:ascii="Inter" w:hAnsi="Inter"/>
          <w:color w:val="335C67"/>
        </w:rPr>
        <w:br/>
      </w:r>
      <w:r w:rsidRPr="009B6A06">
        <w:rPr>
          <w:rFonts w:ascii="Inter" w:hAnsi="Inter"/>
          <w:color w:val="335C67"/>
        </w:rPr>
        <w:t>            - Reduced employment (due to efficiencies) </w:t>
      </w:r>
      <w:r w:rsidRPr="009B6A06">
        <w:rPr>
          <w:rFonts w:ascii="Inter" w:hAnsi="Inter"/>
          <w:color w:val="335C67"/>
        </w:rPr>
        <w:br/>
      </w:r>
      <w:r w:rsidRPr="009B6A06">
        <w:rPr>
          <w:rFonts w:ascii="Inter" w:hAnsi="Inter"/>
          <w:color w:val="335C67"/>
        </w:rPr>
        <w:t>            - Development of new Intellectual Property (IP)</w:t>
      </w:r>
      <w:r w:rsidRPr="009B6A06">
        <w:rPr>
          <w:rFonts w:ascii="Inter" w:hAnsi="Inter"/>
          <w:color w:val="335C67"/>
        </w:rPr>
        <w:br/>
      </w:r>
      <w:r w:rsidRPr="009B6A06">
        <w:rPr>
          <w:rFonts w:ascii="Inter" w:hAnsi="Inter"/>
          <w:color w:val="335C67"/>
        </w:rPr>
        <w:t>            - Exploitation of existing IP.</w:t>
      </w:r>
    </w:p>
    <w:p w:rsidRPr="00672F85" w:rsidR="00DE183E" w:rsidP="00DE183E" w:rsidRDefault="00DE183E" w14:paraId="32F1F958" w14:textId="07F7754C">
      <w:pPr>
        <w:ind w:left="-426" w:right="-472"/>
        <w:rPr>
          <w:rFonts w:ascii="Inter" w:hAnsi="Inter"/>
          <w:color w:val="808080" w:themeColor="background1" w:themeShade="80"/>
        </w:rPr>
      </w:pPr>
    </w:p>
    <w:p w:rsidR="00672F85" w:rsidP="00AE14A1" w:rsidRDefault="00672F85" w14:paraId="543C82D0" w14:textId="77777777">
      <w:pPr>
        <w:pStyle w:val="ListParagraph"/>
        <w:numPr>
          <w:ilvl w:val="0"/>
          <w:numId w:val="15"/>
        </w:numPr>
        <w:ind w:right="-472"/>
        <w:rPr>
          <w:rFonts w:ascii="Inter" w:hAnsi="Inter"/>
          <w:color w:val="000000"/>
        </w:rPr>
      </w:pPr>
      <w:r w:rsidRPr="00672F85">
        <w:rPr>
          <w:rFonts w:ascii="Inter" w:hAnsi="Inter"/>
          <w:color w:val="000000"/>
        </w:rPr>
        <w:t>Please explain how your project will have a positive social and cultural impact. (max. 100 words)</w:t>
      </w:r>
    </w:p>
    <w:p w:rsidRPr="005D218D" w:rsidR="00672F85" w:rsidP="00672F85" w:rsidRDefault="00672F85" w14:paraId="53B62139" w14:textId="03D66DBC">
      <w:pPr>
        <w:pStyle w:val="ListParagraph"/>
        <w:ind w:left="294" w:right="-472"/>
        <w:rPr>
          <w:rFonts w:ascii="Inter" w:hAnsi="Inter"/>
          <w:color w:val="335C67"/>
        </w:rPr>
      </w:pPr>
      <w:r w:rsidRPr="005D218D">
        <w:rPr>
          <w:rFonts w:ascii="Inter" w:hAnsi="Inter"/>
          <w:color w:val="335C67"/>
        </w:rPr>
        <w:t>You may discuss outcomes such as:</w:t>
      </w:r>
    </w:p>
    <w:p w:rsidRPr="005D218D" w:rsidR="00672F85" w:rsidP="00672F85" w:rsidRDefault="00672F85" w14:paraId="6E07EA6F" w14:textId="5A949E04">
      <w:pPr>
        <w:pStyle w:val="ListParagraph"/>
        <w:numPr>
          <w:ilvl w:val="0"/>
          <w:numId w:val="16"/>
        </w:numPr>
        <w:ind w:right="-472"/>
        <w:rPr>
          <w:rFonts w:ascii="Inter" w:hAnsi="Inter"/>
          <w:b/>
          <w:bCs/>
          <w:color w:val="335C67"/>
        </w:rPr>
      </w:pPr>
      <w:r w:rsidRPr="005D218D">
        <w:rPr>
          <w:rFonts w:ascii="Inter" w:hAnsi="Inter"/>
          <w:color w:val="335C67"/>
        </w:rPr>
        <w:t xml:space="preserve">Enhancing or developing the representation of Welsh culture, language, </w:t>
      </w:r>
      <w:proofErr w:type="gramStart"/>
      <w:r w:rsidRPr="005D218D">
        <w:rPr>
          <w:rFonts w:ascii="Inter" w:hAnsi="Inter"/>
          <w:color w:val="335C67"/>
        </w:rPr>
        <w:t>stories</w:t>
      </w:r>
      <w:proofErr w:type="gramEnd"/>
      <w:r w:rsidRPr="005D218D">
        <w:rPr>
          <w:rFonts w:ascii="Inter" w:hAnsi="Inter"/>
          <w:color w:val="335C67"/>
        </w:rPr>
        <w:t xml:space="preserve"> or landscapes</w:t>
      </w:r>
    </w:p>
    <w:p w:rsidRPr="005D218D" w:rsidR="00672F85" w:rsidP="00672F85" w:rsidRDefault="00672F85" w14:paraId="127EDF5D" w14:textId="284BB972">
      <w:pPr>
        <w:pStyle w:val="ListParagraph"/>
        <w:numPr>
          <w:ilvl w:val="0"/>
          <w:numId w:val="16"/>
        </w:numPr>
        <w:ind w:right="-472"/>
        <w:rPr>
          <w:rFonts w:ascii="Inter" w:hAnsi="Inter"/>
          <w:b/>
          <w:bCs/>
          <w:color w:val="335C67"/>
        </w:rPr>
      </w:pPr>
      <w:r w:rsidRPr="005D218D">
        <w:rPr>
          <w:rFonts w:ascii="Inter" w:hAnsi="Inter"/>
          <w:color w:val="335C67"/>
        </w:rPr>
        <w:t>Increasing diversity of, and access to, the sector</w:t>
      </w:r>
    </w:p>
    <w:p w:rsidRPr="005D218D" w:rsidR="00672F85" w:rsidP="00672F85" w:rsidRDefault="00672F85" w14:paraId="1D072127" w14:textId="77777777">
      <w:pPr>
        <w:pStyle w:val="ListParagraph"/>
        <w:numPr>
          <w:ilvl w:val="0"/>
          <w:numId w:val="16"/>
        </w:numPr>
        <w:ind w:right="-472"/>
        <w:rPr>
          <w:rFonts w:ascii="Inter" w:hAnsi="Inter"/>
          <w:color w:val="335C67"/>
        </w:rPr>
      </w:pPr>
      <w:r w:rsidRPr="005D218D">
        <w:rPr>
          <w:rFonts w:ascii="Inter" w:hAnsi="Inter"/>
          <w:color w:val="335C67"/>
        </w:rPr>
        <w:t>Reaching new, underserved, and diverse audiences or markets</w:t>
      </w:r>
    </w:p>
    <w:p w:rsidRPr="005D218D" w:rsidR="00672F85" w:rsidP="00672F85" w:rsidRDefault="00672F85" w14:paraId="49A5601A" w14:textId="77777777">
      <w:pPr>
        <w:pStyle w:val="ListParagraph"/>
        <w:numPr>
          <w:ilvl w:val="0"/>
          <w:numId w:val="16"/>
        </w:numPr>
        <w:ind w:right="-472"/>
        <w:rPr>
          <w:rFonts w:ascii="Inter" w:hAnsi="Inter"/>
          <w:color w:val="335C67"/>
        </w:rPr>
      </w:pPr>
      <w:r w:rsidRPr="005D218D">
        <w:rPr>
          <w:rFonts w:ascii="Inter" w:hAnsi="Inter"/>
          <w:color w:val="335C67"/>
        </w:rPr>
        <w:t>Improving people’s quality of life</w:t>
      </w:r>
    </w:p>
    <w:p w:rsidRPr="005D218D" w:rsidR="00672F85" w:rsidP="00672F85" w:rsidRDefault="00672F85" w14:paraId="6E8E4952" w14:textId="260AF1D5">
      <w:pPr>
        <w:pStyle w:val="ListParagraph"/>
        <w:numPr>
          <w:ilvl w:val="0"/>
          <w:numId w:val="16"/>
        </w:numPr>
        <w:ind w:right="-472"/>
        <w:rPr>
          <w:rFonts w:ascii="Inter" w:hAnsi="Inter"/>
          <w:color w:val="335C67"/>
        </w:rPr>
      </w:pPr>
      <w:r w:rsidRPr="005D218D">
        <w:rPr>
          <w:rFonts w:ascii="Inter" w:hAnsi="Inter"/>
          <w:color w:val="335C67"/>
        </w:rPr>
        <w:t>Other social or cultural benefits.</w:t>
      </w:r>
    </w:p>
    <w:p w:rsidRPr="00672F85" w:rsidR="00672F85" w:rsidP="00672F85" w:rsidRDefault="00672F85" w14:paraId="022B76C0" w14:textId="77777777">
      <w:pPr>
        <w:ind w:right="-472"/>
        <w:rPr>
          <w:rFonts w:ascii="Inter" w:hAnsi="Inter"/>
          <w:color w:val="000000"/>
        </w:rPr>
      </w:pPr>
    </w:p>
    <w:p w:rsidRPr="00924891" w:rsidR="00672F85" w:rsidP="00672F85" w:rsidRDefault="00672F85" w14:paraId="129446D8" w14:textId="25062963">
      <w:pPr>
        <w:pStyle w:val="ListParagraph"/>
        <w:numPr>
          <w:ilvl w:val="0"/>
          <w:numId w:val="15"/>
        </w:numPr>
        <w:ind w:right="-472"/>
        <w:rPr>
          <w:rFonts w:ascii="Inter" w:hAnsi="Inter"/>
          <w:b/>
          <w:bCs/>
          <w:color w:val="808080" w:themeColor="background1" w:themeShade="80"/>
        </w:rPr>
      </w:pPr>
      <w:r w:rsidRPr="00672F85">
        <w:rPr>
          <w:rFonts w:ascii="Inter" w:hAnsi="Inter"/>
          <w:color w:val="000000"/>
        </w:rPr>
        <w:t>Please explain how your project will have a positive environmental impact. (max. 100 words)</w:t>
      </w:r>
    </w:p>
    <w:p w:rsidR="00924891" w:rsidP="00924891" w:rsidRDefault="00924891" w14:paraId="786E7688" w14:textId="027D0591">
      <w:pPr>
        <w:ind w:right="-472"/>
        <w:rPr>
          <w:rFonts w:ascii="Inter" w:hAnsi="Inter"/>
          <w:b/>
          <w:bCs/>
          <w:color w:val="808080" w:themeColor="background1" w:themeShade="80"/>
        </w:rPr>
      </w:pPr>
    </w:p>
    <w:p w:rsidRPr="00924891" w:rsidR="00924891" w:rsidP="00924891" w:rsidRDefault="00924891" w14:paraId="114B314B" w14:textId="79495157">
      <w:pPr>
        <w:ind w:right="-472"/>
        <w:rPr>
          <w:rFonts w:ascii="Inter" w:hAnsi="Inter"/>
        </w:rPr>
      </w:pPr>
      <w:r w:rsidRPr="00924891">
        <w:rPr>
          <w:rFonts w:ascii="Inter" w:hAnsi="Inter"/>
        </w:rPr>
        <w:t>*</w:t>
      </w:r>
      <w:r>
        <w:rPr>
          <w:rFonts w:ascii="Inter" w:hAnsi="Inter"/>
        </w:rPr>
        <w:t>To view the full application, p</w:t>
      </w:r>
      <w:r w:rsidRPr="00924891">
        <w:rPr>
          <w:rFonts w:ascii="Inter" w:hAnsi="Inter"/>
        </w:rPr>
        <w:t>lease visit the online form</w:t>
      </w:r>
      <w:r w:rsidR="001873CE">
        <w:rPr>
          <w:rFonts w:ascii="Inter" w:hAnsi="Inter"/>
        </w:rPr>
        <w:t xml:space="preserve"> on our website: </w:t>
      </w:r>
      <w:hyperlink w:history="1" r:id="rId20">
        <w:r w:rsidRPr="00AB33A8">
          <w:rPr>
            <w:rStyle w:val="Hyperlink"/>
            <w:rFonts w:ascii="Inter" w:hAnsi="Inter" w:cs="Segoe UI"/>
          </w:rPr>
          <w:t>www.media.cymru/innovation-pipeline</w:t>
        </w:r>
      </w:hyperlink>
    </w:p>
    <w:sectPr w:rsidRPr="00924891" w:rsidR="00924891" w:rsidSect="00B8274A">
      <w:headerReference w:type="default" r:id="rId21"/>
      <w:footerReference w:type="default" r:id="rId22"/>
      <w:pgSz w:w="11906" w:h="16838" w:orient="portrait"/>
      <w:pgMar w:top="2280" w:right="1440" w:bottom="38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0D9" w:rsidP="00B8274A" w:rsidRDefault="00EF60D9" w14:paraId="785C3B53" w14:textId="77777777">
      <w:r>
        <w:separator/>
      </w:r>
    </w:p>
  </w:endnote>
  <w:endnote w:type="continuationSeparator" w:id="0">
    <w:p w:rsidR="00EF60D9" w:rsidP="00B8274A" w:rsidRDefault="00EF60D9" w14:paraId="5713F641" w14:textId="77777777">
      <w:r>
        <w:continuationSeparator/>
      </w:r>
    </w:p>
  </w:endnote>
  <w:endnote w:type="continuationNotice" w:id="1">
    <w:p w:rsidR="00EF60D9" w:rsidRDefault="00EF60D9" w14:paraId="7157DC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Inter Medium">
    <w:panose1 w:val="02000503000000020004"/>
    <w:charset w:val="00"/>
    <w:family w:val="auto"/>
    <w:pitch w:val="variable"/>
    <w:sig w:usb0="E00002FF" w:usb1="1200A1FF" w:usb2="00000001" w:usb3="00000000" w:csb0="0000019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1C19" w:rsidRDefault="00C70FD8" w14:paraId="4D700D70" w14:textId="56AEB930">
    <w:pPr>
      <w:pStyle w:val="Footer"/>
    </w:pPr>
    <w:r w:rsidRPr="00C70FD8">
      <w:rPr>
        <w:noProof/>
      </w:rPr>
      <w:drawing>
        <wp:anchor distT="0" distB="0" distL="114300" distR="114300" simplePos="0" relativeHeight="251658240" behindDoc="1" locked="0" layoutInCell="1" allowOverlap="1" wp14:anchorId="09A30AED" wp14:editId="453D2B30">
          <wp:simplePos x="0" y="0"/>
          <wp:positionH relativeFrom="column">
            <wp:posOffset>-914400</wp:posOffset>
          </wp:positionH>
          <wp:positionV relativeFrom="paragraph">
            <wp:posOffset>-545017</wp:posOffset>
          </wp:positionV>
          <wp:extent cx="7632071" cy="2195087"/>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9281" cy="2240303"/>
                  </a:xfrm>
                  <a:prstGeom prst="rect">
                    <a:avLst/>
                  </a:prstGeom>
                </pic:spPr>
              </pic:pic>
            </a:graphicData>
          </a:graphic>
          <wp14:sizeRelH relativeFrom="page">
            <wp14:pctWidth>0</wp14:pctWidth>
          </wp14:sizeRelH>
          <wp14:sizeRelV relativeFrom="page">
            <wp14:pctHeight>0</wp14:pctHeight>
          </wp14:sizeRelV>
        </wp:anchor>
      </w:drawing>
    </w:r>
    <w:r w:rsidR="00321C19">
      <w:softHyphen/>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0D9" w:rsidP="00B8274A" w:rsidRDefault="00EF60D9" w14:paraId="3BB7F9E7" w14:textId="77777777">
      <w:r>
        <w:separator/>
      </w:r>
    </w:p>
  </w:footnote>
  <w:footnote w:type="continuationSeparator" w:id="0">
    <w:p w:rsidR="00EF60D9" w:rsidP="00B8274A" w:rsidRDefault="00EF60D9" w14:paraId="01C75DC5" w14:textId="77777777">
      <w:r>
        <w:continuationSeparator/>
      </w:r>
    </w:p>
  </w:footnote>
  <w:footnote w:type="continuationNotice" w:id="1">
    <w:p w:rsidR="00EF60D9" w:rsidRDefault="00EF60D9" w14:paraId="33ADAC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274A" w:rsidP="00B8274A" w:rsidRDefault="00B8274A" w14:paraId="24502578" w14:textId="03D3F2CB">
    <w:pPr>
      <w:pStyle w:val="Header"/>
    </w:pPr>
    <w:r w:rsidRPr="00B8274A">
      <w:rPr>
        <w:noProof/>
      </w:rPr>
      <w:drawing>
        <wp:anchor distT="0" distB="0" distL="114300" distR="114300" simplePos="0" relativeHeight="251658241" behindDoc="1" locked="0" layoutInCell="1" allowOverlap="1" wp14:anchorId="19550908" wp14:editId="12B01673">
          <wp:simplePos x="0" y="0"/>
          <wp:positionH relativeFrom="column">
            <wp:posOffset>-271145</wp:posOffset>
          </wp:positionH>
          <wp:positionV relativeFrom="paragraph">
            <wp:posOffset>136552</wp:posOffset>
          </wp:positionV>
          <wp:extent cx="1016000" cy="6858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6000" cy="685801"/>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7E3"/>
    <w:multiLevelType w:val="multilevel"/>
    <w:tmpl w:val="835848C0"/>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5C026E"/>
    <w:multiLevelType w:val="hybridMultilevel"/>
    <w:tmpl w:val="5566B2FC"/>
    <w:lvl w:ilvl="0" w:tplc="8918FBD8">
      <w:start w:val="4"/>
      <w:numFmt w:val="bullet"/>
      <w:lvlText w:val="-"/>
      <w:lvlJc w:val="left"/>
      <w:pPr>
        <w:ind w:left="720" w:hanging="360"/>
      </w:pPr>
      <w:rPr>
        <w:rFonts w:hint="default" w:ascii="-webkit-standard" w:hAnsi="-webkit-standard" w:eastAsiaTheme="minorHAnsi" w:cstheme="minorBidi"/>
        <w:b w:val="0"/>
        <w:sz w:val="2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2A5C24"/>
    <w:multiLevelType w:val="hybridMultilevel"/>
    <w:tmpl w:val="20A0E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3EC1"/>
    <w:multiLevelType w:val="hybridMultilevel"/>
    <w:tmpl w:val="49023E4C"/>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4" w15:restartNumberingAfterBreak="0">
    <w:nsid w:val="1B720AD2"/>
    <w:multiLevelType w:val="hybridMultilevel"/>
    <w:tmpl w:val="97F401B6"/>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5" w15:restartNumberingAfterBreak="0">
    <w:nsid w:val="2F8D7AD1"/>
    <w:multiLevelType w:val="multilevel"/>
    <w:tmpl w:val="0A467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282C64"/>
    <w:multiLevelType w:val="hybridMultilevel"/>
    <w:tmpl w:val="8020E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AB3BEA"/>
    <w:multiLevelType w:val="multilevel"/>
    <w:tmpl w:val="9DE6F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2643D02"/>
    <w:multiLevelType w:val="hybridMultilevel"/>
    <w:tmpl w:val="54EA1CDE"/>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9" w15:restartNumberingAfterBreak="0">
    <w:nsid w:val="569269E7"/>
    <w:multiLevelType w:val="multilevel"/>
    <w:tmpl w:val="18EA2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6E55D17"/>
    <w:multiLevelType w:val="multilevel"/>
    <w:tmpl w:val="55D0802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8729A9"/>
    <w:multiLevelType w:val="hybridMultilevel"/>
    <w:tmpl w:val="E0D62FC6"/>
    <w:lvl w:ilvl="0" w:tplc="71820F04">
      <w:start w:val="1"/>
      <w:numFmt w:val="bullet"/>
      <w:lvlText w:val=""/>
      <w:lvlJc w:val="left"/>
      <w:pPr>
        <w:ind w:left="294" w:hanging="360"/>
      </w:pPr>
      <w:rPr>
        <w:rFonts w:hint="default" w:ascii="Symbol" w:hAnsi="Symbol"/>
        <w:color w:val="000000" w:themeColor="text1"/>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2" w15:restartNumberingAfterBreak="0">
    <w:nsid w:val="61721226"/>
    <w:multiLevelType w:val="multilevel"/>
    <w:tmpl w:val="D95AF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50808B5"/>
    <w:multiLevelType w:val="hybridMultilevel"/>
    <w:tmpl w:val="5C966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AE4155"/>
    <w:multiLevelType w:val="multilevel"/>
    <w:tmpl w:val="2D3CB1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F6108FC"/>
    <w:multiLevelType w:val="hybridMultilevel"/>
    <w:tmpl w:val="B854E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57729542">
    <w:abstractNumId w:val="10"/>
  </w:num>
  <w:num w:numId="2" w16cid:durableId="460807289">
    <w:abstractNumId w:val="9"/>
  </w:num>
  <w:num w:numId="3" w16cid:durableId="1558860572">
    <w:abstractNumId w:val="5"/>
  </w:num>
  <w:num w:numId="4" w16cid:durableId="240220321">
    <w:abstractNumId w:val="7"/>
  </w:num>
  <w:num w:numId="5" w16cid:durableId="436602277">
    <w:abstractNumId w:val="2"/>
  </w:num>
  <w:num w:numId="6" w16cid:durableId="750155963">
    <w:abstractNumId w:val="12"/>
  </w:num>
  <w:num w:numId="7" w16cid:durableId="1622540921">
    <w:abstractNumId w:val="13"/>
  </w:num>
  <w:num w:numId="8" w16cid:durableId="124546955">
    <w:abstractNumId w:val="0"/>
  </w:num>
  <w:num w:numId="9" w16cid:durableId="2032879823">
    <w:abstractNumId w:val="15"/>
  </w:num>
  <w:num w:numId="10" w16cid:durableId="4603526">
    <w:abstractNumId w:val="6"/>
  </w:num>
  <w:num w:numId="11" w16cid:durableId="1658458057">
    <w:abstractNumId w:val="14"/>
  </w:num>
  <w:num w:numId="12" w16cid:durableId="1276324851">
    <w:abstractNumId w:val="8"/>
  </w:num>
  <w:num w:numId="13" w16cid:durableId="1657996041">
    <w:abstractNumId w:val="3"/>
  </w:num>
  <w:num w:numId="14" w16cid:durableId="817962556">
    <w:abstractNumId w:val="4"/>
  </w:num>
  <w:num w:numId="15" w16cid:durableId="993532938">
    <w:abstractNumId w:val="11"/>
  </w:num>
  <w:num w:numId="16" w16cid:durableId="171830917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4A"/>
    <w:rsid w:val="000457A6"/>
    <w:rsid w:val="00086979"/>
    <w:rsid w:val="000A11C9"/>
    <w:rsid w:val="000D6C8A"/>
    <w:rsid w:val="00123A6B"/>
    <w:rsid w:val="00163705"/>
    <w:rsid w:val="001873CE"/>
    <w:rsid w:val="001A5B46"/>
    <w:rsid w:val="001F3DFD"/>
    <w:rsid w:val="0021245D"/>
    <w:rsid w:val="002D187A"/>
    <w:rsid w:val="002F7F5E"/>
    <w:rsid w:val="00315DA1"/>
    <w:rsid w:val="00321C19"/>
    <w:rsid w:val="0039652C"/>
    <w:rsid w:val="004141CC"/>
    <w:rsid w:val="00434AA8"/>
    <w:rsid w:val="004832FA"/>
    <w:rsid w:val="004F30AB"/>
    <w:rsid w:val="005009D4"/>
    <w:rsid w:val="00554237"/>
    <w:rsid w:val="00584F0F"/>
    <w:rsid w:val="005949C0"/>
    <w:rsid w:val="005D218D"/>
    <w:rsid w:val="006421F4"/>
    <w:rsid w:val="00660AA4"/>
    <w:rsid w:val="00660B18"/>
    <w:rsid w:val="00672F85"/>
    <w:rsid w:val="006B1BA9"/>
    <w:rsid w:val="00733654"/>
    <w:rsid w:val="0077212C"/>
    <w:rsid w:val="007D0AD2"/>
    <w:rsid w:val="007E06E6"/>
    <w:rsid w:val="007F1692"/>
    <w:rsid w:val="00833CB5"/>
    <w:rsid w:val="008A7DDF"/>
    <w:rsid w:val="00924891"/>
    <w:rsid w:val="00993A8B"/>
    <w:rsid w:val="009B6A06"/>
    <w:rsid w:val="009C64C9"/>
    <w:rsid w:val="009C78F5"/>
    <w:rsid w:val="00A02F80"/>
    <w:rsid w:val="00A962E2"/>
    <w:rsid w:val="00AE14A1"/>
    <w:rsid w:val="00B04C22"/>
    <w:rsid w:val="00B16EC8"/>
    <w:rsid w:val="00B26B53"/>
    <w:rsid w:val="00B31131"/>
    <w:rsid w:val="00B8274A"/>
    <w:rsid w:val="00B9080B"/>
    <w:rsid w:val="00BC08ED"/>
    <w:rsid w:val="00C70FD8"/>
    <w:rsid w:val="00D33DCA"/>
    <w:rsid w:val="00D47F17"/>
    <w:rsid w:val="00D6629D"/>
    <w:rsid w:val="00DB121B"/>
    <w:rsid w:val="00DB6D62"/>
    <w:rsid w:val="00DD3385"/>
    <w:rsid w:val="00DE183E"/>
    <w:rsid w:val="00E06D5E"/>
    <w:rsid w:val="00E34AC4"/>
    <w:rsid w:val="00E7225C"/>
    <w:rsid w:val="00E852D8"/>
    <w:rsid w:val="00EA14B9"/>
    <w:rsid w:val="00EE109D"/>
    <w:rsid w:val="00EF60D9"/>
    <w:rsid w:val="00F33FFA"/>
    <w:rsid w:val="00F40DB4"/>
    <w:rsid w:val="00F74CD9"/>
    <w:rsid w:val="00FC54DD"/>
    <w:rsid w:val="1D666D6F"/>
    <w:rsid w:val="1E960ADB"/>
    <w:rsid w:val="36F79490"/>
    <w:rsid w:val="3E7272B5"/>
    <w:rsid w:val="46D956F8"/>
    <w:rsid w:val="485A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3D821"/>
  <w15:chartTrackingRefBased/>
  <w15:docId w15:val="{EABB662F-3271-4101-92CD-7985D5F88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21B"/>
  </w:style>
  <w:style w:type="paragraph" w:styleId="Heading1">
    <w:name w:val="heading 1"/>
    <w:basedOn w:val="Normal"/>
    <w:next w:val="Normal"/>
    <w:link w:val="Heading1Char"/>
    <w:uiPriority w:val="9"/>
    <w:qFormat/>
    <w:rsid w:val="000A11C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DB121B"/>
    <w:pPr>
      <w:spacing w:before="100" w:beforeAutospacing="1" w:after="100" w:afterAutospacing="1"/>
      <w:outlineLvl w:val="2"/>
    </w:pPr>
    <w:rPr>
      <w:rFonts w:ascii="Times New Roman" w:hAnsi="Times New Roman" w:eastAsia="Times New Roman" w:cs="Times New Roman"/>
      <w:b/>
      <w:bCs/>
      <w:sz w:val="27"/>
      <w:szCs w:val="27"/>
      <w:lang w:eastAsia="en-GB"/>
    </w:rPr>
  </w:style>
  <w:style w:type="paragraph" w:styleId="Heading4">
    <w:name w:val="heading 4"/>
    <w:basedOn w:val="Normal"/>
    <w:next w:val="Normal"/>
    <w:link w:val="Heading4Char"/>
    <w:uiPriority w:val="9"/>
    <w:unhideWhenUsed/>
    <w:qFormat/>
    <w:rsid w:val="00DB121B"/>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8274A"/>
    <w:pPr>
      <w:tabs>
        <w:tab w:val="center" w:pos="4513"/>
        <w:tab w:val="right" w:pos="9026"/>
      </w:tabs>
    </w:pPr>
  </w:style>
  <w:style w:type="character" w:styleId="HeaderChar" w:customStyle="1">
    <w:name w:val="Header Char"/>
    <w:basedOn w:val="DefaultParagraphFont"/>
    <w:link w:val="Header"/>
    <w:uiPriority w:val="99"/>
    <w:rsid w:val="00B8274A"/>
  </w:style>
  <w:style w:type="paragraph" w:styleId="Footer">
    <w:name w:val="footer"/>
    <w:basedOn w:val="Normal"/>
    <w:link w:val="FooterChar"/>
    <w:uiPriority w:val="99"/>
    <w:unhideWhenUsed/>
    <w:rsid w:val="00B8274A"/>
    <w:pPr>
      <w:tabs>
        <w:tab w:val="center" w:pos="4513"/>
        <w:tab w:val="right" w:pos="9026"/>
      </w:tabs>
    </w:pPr>
  </w:style>
  <w:style w:type="character" w:styleId="FooterChar" w:customStyle="1">
    <w:name w:val="Footer Char"/>
    <w:basedOn w:val="DefaultParagraphFont"/>
    <w:link w:val="Footer"/>
    <w:uiPriority w:val="99"/>
    <w:rsid w:val="00B8274A"/>
  </w:style>
  <w:style w:type="paragraph" w:styleId="BasicParagraph" w:customStyle="1">
    <w:name w:val="[Basic Paragraph]"/>
    <w:basedOn w:val="Normal"/>
    <w:uiPriority w:val="99"/>
    <w:rsid w:val="00B8274A"/>
    <w:pPr>
      <w:autoSpaceDE w:val="0"/>
      <w:autoSpaceDN w:val="0"/>
      <w:adjustRightInd w:val="0"/>
      <w:spacing w:line="288" w:lineRule="auto"/>
      <w:textAlignment w:val="center"/>
    </w:pPr>
    <w:rPr>
      <w:rFonts w:ascii="MinionPro-Regular" w:hAnsi="MinionPro-Regular" w:cs="MinionPro-Regular"/>
      <w:color w:val="000000"/>
    </w:rPr>
  </w:style>
  <w:style w:type="character" w:styleId="Heading3Char" w:customStyle="1">
    <w:name w:val="Heading 3 Char"/>
    <w:basedOn w:val="DefaultParagraphFont"/>
    <w:link w:val="Heading3"/>
    <w:uiPriority w:val="9"/>
    <w:rsid w:val="00DB121B"/>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rsid w:val="00DB121B"/>
    <w:rPr>
      <w:rFonts w:asciiTheme="majorHAnsi" w:hAnsiTheme="majorHAnsi" w:eastAsiaTheme="majorEastAsia" w:cstheme="majorBidi"/>
      <w:i/>
      <w:iCs/>
      <w:color w:val="2F5496" w:themeColor="accent1" w:themeShade="BF"/>
    </w:rPr>
  </w:style>
  <w:style w:type="paragraph" w:styleId="paragraph" w:customStyle="1">
    <w:name w:val="paragraph"/>
    <w:basedOn w:val="Normal"/>
    <w:rsid w:val="00DB121B"/>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B121B"/>
  </w:style>
  <w:style w:type="character" w:styleId="eop" w:customStyle="1">
    <w:name w:val="eop"/>
    <w:basedOn w:val="DefaultParagraphFont"/>
    <w:rsid w:val="00DB121B"/>
  </w:style>
  <w:style w:type="paragraph" w:styleId="NormalWeb">
    <w:name w:val="Normal (Web)"/>
    <w:basedOn w:val="Normal"/>
    <w:uiPriority w:val="99"/>
    <w:unhideWhenUsed/>
    <w:rsid w:val="00DB121B"/>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DB121B"/>
    <w:rPr>
      <w:b/>
      <w:bCs/>
    </w:rPr>
  </w:style>
  <w:style w:type="character" w:styleId="Hyperlink">
    <w:name w:val="Hyperlink"/>
    <w:basedOn w:val="DefaultParagraphFont"/>
    <w:uiPriority w:val="99"/>
    <w:unhideWhenUsed/>
    <w:rsid w:val="00DB121B"/>
    <w:rPr>
      <w:color w:val="0000FF"/>
      <w:u w:val="single"/>
    </w:rPr>
  </w:style>
  <w:style w:type="paragraph" w:styleId="ListParagraph">
    <w:name w:val="List Paragraph"/>
    <w:basedOn w:val="Normal"/>
    <w:uiPriority w:val="34"/>
    <w:qFormat/>
    <w:rsid w:val="00DB121B"/>
    <w:pPr>
      <w:ind w:left="720"/>
      <w:contextualSpacing/>
    </w:pPr>
  </w:style>
  <w:style w:type="character" w:styleId="UnresolvedMention">
    <w:name w:val="Unresolved Mention"/>
    <w:basedOn w:val="DefaultParagraphFont"/>
    <w:uiPriority w:val="99"/>
    <w:semiHidden/>
    <w:unhideWhenUsed/>
    <w:rsid w:val="00AE14A1"/>
    <w:rPr>
      <w:color w:val="605E5C"/>
      <w:shd w:val="clear" w:color="auto" w:fill="E1DFDD"/>
    </w:rPr>
  </w:style>
  <w:style w:type="character" w:styleId="FollowedHyperlink">
    <w:name w:val="FollowedHyperlink"/>
    <w:basedOn w:val="DefaultParagraphFont"/>
    <w:uiPriority w:val="99"/>
    <w:semiHidden/>
    <w:unhideWhenUsed/>
    <w:rsid w:val="00AE14A1"/>
    <w:rPr>
      <w:color w:val="954F72" w:themeColor="followedHyperlink"/>
      <w:u w:val="single"/>
    </w:rPr>
  </w:style>
  <w:style w:type="paragraph" w:styleId="Title">
    <w:name w:val="Title"/>
    <w:basedOn w:val="Normal"/>
    <w:next w:val="Normal"/>
    <w:link w:val="TitleChar"/>
    <w:uiPriority w:val="10"/>
    <w:qFormat/>
    <w:rsid w:val="0055423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5423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009D4"/>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5009D4"/>
    <w:rPr>
      <w:rFonts w:eastAsiaTheme="minorEastAsia"/>
      <w:color w:val="5A5A5A" w:themeColor="text1" w:themeTint="A5"/>
      <w:spacing w:val="15"/>
      <w:sz w:val="22"/>
      <w:szCs w:val="22"/>
    </w:rPr>
  </w:style>
  <w:style w:type="character" w:styleId="Heading1Char" w:customStyle="1">
    <w:name w:val="Heading 1 Char"/>
    <w:basedOn w:val="DefaultParagraphFont"/>
    <w:link w:val="Heading1"/>
    <w:uiPriority w:val="9"/>
    <w:rsid w:val="000A11C9"/>
    <w:rPr>
      <w:rFonts w:asciiTheme="majorHAnsi" w:hAnsiTheme="majorHAnsi" w:eastAsiaTheme="majorEastAsia" w:cstheme="majorBidi"/>
      <w:color w:val="2F5496" w:themeColor="accent1" w:themeShade="BF"/>
      <w:sz w:val="32"/>
      <w:szCs w:val="32"/>
    </w:rPr>
  </w:style>
  <w:style w:type="paragraph" w:styleId="H1" w:customStyle="1">
    <w:name w:val="H1"/>
    <w:basedOn w:val="Heading1"/>
    <w:qFormat/>
    <w:rsid w:val="000D6C8A"/>
    <w:rPr>
      <w:rFonts w:ascii="Inter Medium" w:hAnsi="Inter Medium"/>
      <w:color w:val="335C67"/>
      <w14:textFill>
        <w14:solidFill>
          <w14:srgbClr w14:val="335C67">
            <w14:lumMod w14:val="50000"/>
          </w14:srgbClr>
        </w14:solidFill>
      </w14:textFill>
    </w:rPr>
  </w:style>
  <w:style w:type="paragraph" w:styleId="Style1" w:customStyle="1">
    <w:name w:val="Style1"/>
    <w:basedOn w:val="Heading1"/>
    <w:qFormat/>
    <w:rsid w:val="00B9080B"/>
    <w:pPr>
      <w:ind w:left="-426" w:right="-472"/>
    </w:pPr>
    <w:rPr>
      <w:rFonts w:ascii="Inter Medium" w:hAnsi="Inter Medium"/>
      <w:color w:val="335C67"/>
      <w14:textFill>
        <w14:solidFill>
          <w14:srgbClr w14:val="335C67">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edia.cymru/innovation-spaces/" TargetMode="External" Id="rId13" /><Relationship Type="http://schemas.openxmlformats.org/officeDocument/2006/relationships/hyperlink" Target="mailto:media.cymru@cardiff.ac.uk"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alacrityfoundation.co.uk/" TargetMode="External" Id="rId12" /><Relationship Type="http://schemas.openxmlformats.org/officeDocument/2006/relationships/hyperlink" Target="mailto:media.cymru@cardiff.ac.uk" TargetMode="External" Id="rId17" /><Relationship Type="http://schemas.openxmlformats.org/officeDocument/2006/relationships/customXml" Target="../customXml/item2.xml" Id="rId2" /><Relationship Type="http://schemas.openxmlformats.org/officeDocument/2006/relationships/hyperlink" Target="https://ec.europa.eu/competition/state_aid/legislation/de_minimis_regulation_en.pdf" TargetMode="External" Id="rId16" /><Relationship Type="http://schemas.openxmlformats.org/officeDocument/2006/relationships/hyperlink" Target="http://www.media.cymru/innovation-pipelin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dr-design.com/"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gov.uk/government/publications/complying-with-the-uks-international-obligations-on-subsidy-control-guidance-for-public-authorities" TargetMode="External" Id="rId15" /><Relationship Type="http://schemas.openxmlformats.org/officeDocument/2006/relationships/fontTable" Target="fontTable.xml" Id="rId23" /><Relationship Type="http://schemas.openxmlformats.org/officeDocument/2006/relationships/hyperlink" Target="mailto:media.cymru@cardiff.ac.uk" TargetMode="External" Id="rId10" /><Relationship Type="http://schemas.openxmlformats.org/officeDocument/2006/relationships/hyperlink" Target="http://www.media.cymru/innovation-pipelin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subsidy-control-bill-2021-bill-documents" TargetMode="External" Id="rId14" /><Relationship Type="http://schemas.openxmlformats.org/officeDocument/2006/relationships/footer" Target="footer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6" ma:contentTypeDescription="Create a new document." ma:contentTypeScope="" ma:versionID="6ae1ffcb6315481268ae966a5dc199b8">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3605b8af26305d482e2266bed2c76740"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43976-ee79-46d4-b3b3-8c20db0a5bd1}" ma:internalName="TaxCatchAll" ma:showField="CatchAllData" ma:web="5d7da363-a214-471c-8d7e-d60d49649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7da363-a214-471c-8d7e-d60d4964909a" xsi:nil="true"/>
    <lcf76f155ced4ddcb4097134ff3c332f xmlns="64c10e16-33b2-4062-973e-65ba246275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7097C-B436-4644-BE13-014089DB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0e16-33b2-4062-973e-65ba246275b7"/>
    <ds:schemaRef ds:uri="5d7da363-a214-471c-8d7e-d60d4964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18D80-7C45-4264-867E-850445BA72F4}">
  <ds:schemaRefs>
    <ds:schemaRef ds:uri="http://schemas.microsoft.com/office/2006/metadata/properties"/>
    <ds:schemaRef ds:uri="http://schemas.microsoft.com/office/infopath/2007/PartnerControls"/>
    <ds:schemaRef ds:uri="5d7da363-a214-471c-8d7e-d60d4964909a"/>
    <ds:schemaRef ds:uri="64c10e16-33b2-4062-973e-65ba246275b7"/>
  </ds:schemaRefs>
</ds:datastoreItem>
</file>

<file path=customXml/itemProps3.xml><?xml version="1.0" encoding="utf-8"?>
<ds:datastoreItem xmlns:ds="http://schemas.openxmlformats.org/officeDocument/2006/customXml" ds:itemID="{564FD16D-F601-480E-9757-CD7B40E880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2431</dc:creator>
  <keywords/>
  <dc:description/>
  <lastModifiedBy>Ellie Griffin</lastModifiedBy>
  <revision>3</revision>
  <lastPrinted>2023-01-23T18:04:00.0000000Z</lastPrinted>
  <dcterms:created xsi:type="dcterms:W3CDTF">2023-01-23T17:30:00.0000000Z</dcterms:created>
  <dcterms:modified xsi:type="dcterms:W3CDTF">2023-01-30T12:21:39.7887634Z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y fmtid="{D5CDD505-2E9C-101B-9397-08002B2CF9AE}" pid="3" name="MediaServiceImageTags">
    <vt:lpwstr/>
  </property>
</Properties>
</file>